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EC79A" w14:textId="4067F2F5" w:rsidR="00284C0A" w:rsidRPr="00BE2E6D" w:rsidRDefault="0026368A" w:rsidP="00284C0A">
      <w:pPr>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2</w:t>
      </w:r>
      <w:r w:rsidR="00284C0A" w:rsidRPr="00BE2E6D">
        <w:rPr>
          <w:rFonts w:asciiTheme="minorHAnsi" w:eastAsia="Arial Unicode MS" w:hAnsiTheme="minorHAnsi" w:cstheme="minorHAnsi"/>
          <w:b/>
          <w:color w:val="000000"/>
          <w:sz w:val="22"/>
          <w:szCs w:val="22"/>
          <w:bdr w:val="nil"/>
        </w:rPr>
        <w:t xml:space="preserve"> PRIEDAS</w:t>
      </w:r>
    </w:p>
    <w:p w14:paraId="1BDEC79B" w14:textId="77777777" w:rsidR="00C207AE" w:rsidRPr="00BE2E6D" w:rsidRDefault="00C207AE" w:rsidP="00284C0A">
      <w:pPr>
        <w:jc w:val="right"/>
        <w:rPr>
          <w:rFonts w:asciiTheme="minorHAnsi" w:eastAsia="Arial Unicode MS" w:hAnsiTheme="minorHAnsi" w:cstheme="minorHAnsi"/>
          <w:b/>
          <w:color w:val="000000"/>
          <w:sz w:val="22"/>
          <w:szCs w:val="22"/>
          <w:bdr w:val="nil"/>
        </w:rPr>
      </w:pPr>
    </w:p>
    <w:p w14:paraId="1BDEC79C" w14:textId="77777777" w:rsidR="00284C0A" w:rsidRPr="00BE2E6D" w:rsidRDefault="00284C0A" w:rsidP="00284C0A">
      <w:pPr>
        <w:pBdr>
          <w:top w:val="nil"/>
          <w:left w:val="nil"/>
          <w:bottom w:val="nil"/>
          <w:right w:val="nil"/>
          <w:between w:val="nil"/>
          <w:bar w:val="nil"/>
        </w:pBdr>
        <w:suppressAutoHyphens/>
        <w:spacing w:after="40"/>
        <w:ind w:left="720"/>
        <w:jc w:val="right"/>
        <w:rPr>
          <w:rFonts w:asciiTheme="minorHAnsi" w:eastAsia="Arial Unicode MS" w:hAnsiTheme="minorHAnsi" w:cstheme="minorHAnsi"/>
          <w:b/>
          <w:color w:val="000000"/>
          <w:sz w:val="22"/>
          <w:szCs w:val="22"/>
          <w:bdr w:val="nil"/>
        </w:rPr>
      </w:pPr>
    </w:p>
    <w:p w14:paraId="1BDEC79D"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Herbas arba prekių ženklas</w:t>
      </w:r>
    </w:p>
    <w:p w14:paraId="1BDEC79E" w14:textId="77777777" w:rsidR="00284C0A" w:rsidRPr="00BE2E6D" w:rsidRDefault="00284C0A" w:rsidP="00284C0A">
      <w:pPr>
        <w:ind w:right="-178"/>
        <w:jc w:val="center"/>
        <w:rPr>
          <w:rFonts w:asciiTheme="minorHAnsi" w:hAnsiTheme="minorHAnsi" w:cstheme="minorHAnsi"/>
          <w:noProof/>
          <w:sz w:val="22"/>
          <w:szCs w:val="22"/>
        </w:rPr>
      </w:pPr>
    </w:p>
    <w:p w14:paraId="1BDEC79F"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(Tiekėjo pavadinimas)</w:t>
      </w:r>
    </w:p>
    <w:p w14:paraId="1BDEC7A0" w14:textId="77777777" w:rsidR="00284C0A" w:rsidRPr="00BE2E6D" w:rsidRDefault="00284C0A" w:rsidP="00284C0A">
      <w:pPr>
        <w:ind w:right="-178"/>
        <w:jc w:val="center"/>
        <w:rPr>
          <w:rFonts w:asciiTheme="minorHAnsi" w:hAnsiTheme="minorHAnsi" w:cstheme="minorHAnsi"/>
          <w:noProof/>
          <w:sz w:val="22"/>
          <w:szCs w:val="22"/>
        </w:rPr>
      </w:pPr>
      <w:r w:rsidRPr="00BE2E6D">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DEC7A1" w14:textId="77777777" w:rsidR="00284C0A" w:rsidRPr="00BE2E6D" w:rsidRDefault="00284C0A" w:rsidP="00284C0A">
      <w:pPr>
        <w:ind w:right="-178"/>
        <w:jc w:val="center"/>
        <w:rPr>
          <w:rFonts w:asciiTheme="minorHAnsi" w:hAnsiTheme="minorHAnsi" w:cstheme="minorHAnsi"/>
          <w:noProof/>
          <w:sz w:val="22"/>
          <w:szCs w:val="22"/>
        </w:rPr>
      </w:pPr>
    </w:p>
    <w:p w14:paraId="1BDEC7A2"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UAB „Kauno vandenys“</w:t>
      </w:r>
    </w:p>
    <w:p w14:paraId="1BDEC7A3" w14:textId="77777777" w:rsidR="00284C0A" w:rsidRPr="00BE2E6D" w:rsidRDefault="00284C0A" w:rsidP="00284C0A">
      <w:pPr>
        <w:pBdr>
          <w:top w:val="nil"/>
          <w:left w:val="nil"/>
          <w:bottom w:val="nil"/>
          <w:right w:val="nil"/>
          <w:between w:val="nil"/>
          <w:bar w:val="nil"/>
        </w:pBdr>
        <w:rPr>
          <w:rFonts w:asciiTheme="minorHAnsi" w:eastAsia="Calibri" w:hAnsiTheme="minorHAnsi" w:cstheme="minorHAnsi"/>
          <w:b/>
          <w:color w:val="000000"/>
          <w:sz w:val="22"/>
          <w:szCs w:val="22"/>
          <w:bdr w:val="nil"/>
        </w:rPr>
      </w:pPr>
      <w:r w:rsidRPr="00BE2E6D">
        <w:rPr>
          <w:rFonts w:asciiTheme="minorHAnsi" w:eastAsia="Calibri" w:hAnsiTheme="minorHAnsi" w:cstheme="minorHAnsi"/>
          <w:b/>
          <w:color w:val="000000"/>
          <w:sz w:val="22"/>
          <w:szCs w:val="22"/>
          <w:bdr w:val="nil"/>
        </w:rPr>
        <w:t>Aukštaičių g. 43 Kaunas</w:t>
      </w:r>
    </w:p>
    <w:p w14:paraId="1BDEC7A4" w14:textId="77777777" w:rsidR="00C207AE" w:rsidRPr="00BE2E6D" w:rsidRDefault="00C207AE" w:rsidP="00284C0A">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1BDEC7A6" w14:textId="247E2924" w:rsidR="00E346DA" w:rsidRPr="00BE2E6D" w:rsidRDefault="001661A5" w:rsidP="00D57101">
      <w:pPr>
        <w:pBdr>
          <w:top w:val="nil"/>
          <w:left w:val="nil"/>
          <w:bottom w:val="nil"/>
          <w:right w:val="nil"/>
          <w:between w:val="nil"/>
          <w:bar w:val="nil"/>
        </w:pBdr>
        <w:jc w:val="center"/>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 xml:space="preserve">DĖL </w:t>
      </w:r>
      <w:r w:rsidR="00AB3BFD">
        <w:rPr>
          <w:rFonts w:asciiTheme="minorHAnsi" w:eastAsia="Arial Unicode MS" w:hAnsiTheme="minorHAnsi" w:cstheme="minorHAnsi"/>
          <w:b/>
          <w:sz w:val="22"/>
          <w:szCs w:val="22"/>
          <w:bdr w:val="nil"/>
        </w:rPr>
        <w:t>ANTIPUTOKŠLIO</w:t>
      </w:r>
      <w:r w:rsidR="00D57101">
        <w:rPr>
          <w:rFonts w:asciiTheme="minorHAnsi" w:eastAsia="Arial Unicode MS" w:hAnsiTheme="minorHAnsi" w:cstheme="minorHAnsi"/>
          <w:b/>
          <w:sz w:val="22"/>
          <w:szCs w:val="22"/>
          <w:bdr w:val="nil"/>
        </w:rPr>
        <w:t xml:space="preserve"> </w:t>
      </w:r>
      <w:r w:rsidR="00E346DA" w:rsidRPr="00BE2E6D">
        <w:rPr>
          <w:rFonts w:asciiTheme="minorHAnsi" w:eastAsia="Arial Unicode MS" w:hAnsiTheme="minorHAnsi" w:cstheme="minorHAnsi"/>
          <w:b/>
          <w:sz w:val="22"/>
          <w:szCs w:val="22"/>
          <w:bdr w:val="nil"/>
        </w:rPr>
        <w:t xml:space="preserve">PIRKIMO </w:t>
      </w:r>
    </w:p>
    <w:p w14:paraId="1BDEC7A7" w14:textId="77777777" w:rsidR="00284C0A" w:rsidRPr="00BE2E6D" w:rsidRDefault="00284C0A" w:rsidP="00E346D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(Data)</w:t>
      </w:r>
    </w:p>
    <w:p w14:paraId="1BDEC7A8"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______________</w:t>
      </w:r>
    </w:p>
    <w:p w14:paraId="1BDEC7A9"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(Sudarymo vieta)</w:t>
      </w:r>
    </w:p>
    <w:p w14:paraId="1BDEC7AA" w14:textId="77777777" w:rsidR="00284C0A" w:rsidRPr="00BE2E6D" w:rsidRDefault="00284C0A" w:rsidP="00284C0A">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1BDEC7AB"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BE2E6D">
        <w:rPr>
          <w:rFonts w:asciiTheme="minorHAnsi" w:eastAsia="Arial Unicode MS" w:hAnsiTheme="minorHAnsi" w:cstheme="minorHAnsi"/>
          <w:b/>
          <w:sz w:val="22"/>
          <w:szCs w:val="22"/>
          <w:bdr w:val="nil"/>
        </w:rPr>
        <w:t>1. INFORMACIJA APIE TIEKĖJĄ</w:t>
      </w:r>
    </w:p>
    <w:p w14:paraId="1BDEC7AC" w14:textId="77777777" w:rsidR="00284C0A" w:rsidRPr="00BE2E6D" w:rsidRDefault="00284C0A" w:rsidP="00284C0A">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w:t>
      </w:r>
      <w:r w:rsidRPr="00BE2E6D">
        <w:rPr>
          <w:rFonts w:asciiTheme="minorHAnsi" w:eastAsia="Arial Unicode MS" w:hAnsiTheme="minorHAnsi" w:cstheme="minorHAnsi"/>
          <w:i/>
          <w:sz w:val="22"/>
          <w:szCs w:val="22"/>
          <w:bdr w:val="nil"/>
        </w:rPr>
        <w:t>Jeigu dalyvauja ūkio subjektų grupė, lentelė kartojama užpildant visas pozicijas</w:t>
      </w:r>
      <w:r w:rsidRPr="00BE2E6D">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BE2E6D" w14:paraId="1BDEC7AF"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A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BDEC7AE"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2"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0"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BDEC7B1"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5"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3"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1BDEC7B4"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8" w14:textId="77777777" w:rsidTr="00C04108">
        <w:tc>
          <w:tcPr>
            <w:tcW w:w="5098" w:type="dxa"/>
            <w:tcBorders>
              <w:top w:val="single" w:sz="4" w:space="0" w:color="auto"/>
              <w:left w:val="single" w:sz="4" w:space="0" w:color="auto"/>
              <w:bottom w:val="single" w:sz="4" w:space="0" w:color="auto"/>
              <w:right w:val="single" w:sz="4" w:space="0" w:color="auto"/>
            </w:tcBorders>
          </w:tcPr>
          <w:p w14:paraId="1BDEC7B6"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1BDEC7B7"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B" w14:textId="77777777" w:rsidTr="00C04108">
        <w:tc>
          <w:tcPr>
            <w:tcW w:w="5098" w:type="dxa"/>
            <w:tcBorders>
              <w:top w:val="single" w:sz="4" w:space="0" w:color="auto"/>
              <w:left w:val="single" w:sz="4" w:space="0" w:color="auto"/>
              <w:bottom w:val="single" w:sz="4" w:space="0" w:color="auto"/>
              <w:right w:val="single" w:sz="4" w:space="0" w:color="auto"/>
            </w:tcBorders>
          </w:tcPr>
          <w:p w14:paraId="1BDEC7B9"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BDEC7BA"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284C0A" w:rsidRPr="00BE2E6D" w14:paraId="1BDEC7BE" w14:textId="77777777" w:rsidTr="00C04108">
        <w:tc>
          <w:tcPr>
            <w:tcW w:w="5098" w:type="dxa"/>
            <w:tcBorders>
              <w:top w:val="single" w:sz="4" w:space="0" w:color="auto"/>
              <w:left w:val="single" w:sz="4" w:space="0" w:color="auto"/>
              <w:bottom w:val="single" w:sz="4" w:space="0" w:color="auto"/>
              <w:right w:val="single" w:sz="4" w:space="0" w:color="auto"/>
            </w:tcBorders>
            <w:hideMark/>
          </w:tcPr>
          <w:p w14:paraId="1BDEC7BC" w14:textId="77777777" w:rsidR="00284C0A" w:rsidRPr="00BE2E6D" w:rsidRDefault="00284C0A" w:rsidP="00C04108">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BDEC7BD" w14:textId="77777777" w:rsidR="00284C0A" w:rsidRPr="00BE2E6D" w:rsidRDefault="00284C0A" w:rsidP="00C04108">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1BDEC7BF" w14:textId="77777777" w:rsidR="003416D9" w:rsidRPr="00BE2E6D" w:rsidRDefault="003416D9" w:rsidP="00284C0A">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13187979"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BE2E6D">
        <w:rPr>
          <w:rFonts w:asciiTheme="minorHAnsi" w:eastAsia="Arial Unicode MS" w:hAnsiTheme="minorHAnsi" w:cstheme="minorHAnsi"/>
          <w:b/>
          <w:sz w:val="22"/>
          <w:szCs w:val="22"/>
          <w:bdr w:val="none" w:sz="0" w:space="0" w:color="auto" w:frame="1"/>
        </w:rPr>
        <w:t xml:space="preserve">2. </w:t>
      </w:r>
      <w:r w:rsidRPr="00BE2E6D">
        <w:rPr>
          <w:rFonts w:asciiTheme="minorHAnsi" w:eastAsia="Arial Unicode MS" w:hAnsiTheme="minorHAnsi" w:cstheme="minorHAnsi"/>
          <w:b/>
          <w:bCs/>
          <w:sz w:val="22"/>
          <w:szCs w:val="22"/>
          <w:bdr w:val="nil"/>
        </w:rPr>
        <w:t>INFORMACIJA APIE PASITELKIAMUS ŪKIO SUBJEKTUS:</w:t>
      </w:r>
    </w:p>
    <w:p w14:paraId="2CF8D3F3" w14:textId="77777777" w:rsidR="009E2070" w:rsidRPr="00BE2E6D" w:rsidRDefault="009E2070"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BE2E6D">
        <w:rPr>
          <w:rFonts w:asciiTheme="minorHAnsi" w:eastAsia="Arial Unicode MS" w:hAnsiTheme="minorHAnsi" w:cstheme="minorHAnsi"/>
          <w:bCs/>
          <w:sz w:val="22"/>
          <w:szCs w:val="22"/>
          <w:bdr w:val="nil"/>
        </w:rPr>
        <w:t>2.1. Subtiekėjų pasitelkimas:</w:t>
      </w:r>
      <w:r w:rsidRPr="00BE2E6D">
        <w:rPr>
          <w:rFonts w:asciiTheme="minorHAnsi" w:eastAsia="Arial Unicode MS" w:hAnsiTheme="minorHAnsi" w:cstheme="minorHAnsi"/>
          <w:bCs/>
          <w:i/>
          <w:sz w:val="22"/>
          <w:szCs w:val="22"/>
          <w:bdr w:val="nil"/>
        </w:rPr>
        <w:t>(Pasirinkti)</w:t>
      </w:r>
    </w:p>
    <w:p w14:paraId="60E7E592" w14:textId="77777777" w:rsidR="009E2070" w:rsidRPr="00BE2E6D" w:rsidRDefault="0068324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Subrangovų nenumatoma pasitelkti</w:t>
      </w:r>
    </w:p>
    <w:p w14:paraId="3B5EF924" w14:textId="77777777" w:rsidR="009E2070" w:rsidRPr="00BE2E6D" w:rsidRDefault="00683248" w:rsidP="009E2070">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w:t>
      </w:r>
      <w:r w:rsidR="009E2070" w:rsidRPr="00BE2E6D">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9E2070" w:rsidRPr="00BE2E6D" w14:paraId="62DA8540" w14:textId="77777777" w:rsidTr="00AB7C16">
        <w:trPr>
          <w:trHeight w:val="572"/>
        </w:trPr>
        <w:tc>
          <w:tcPr>
            <w:tcW w:w="568" w:type="dxa"/>
            <w:tcBorders>
              <w:top w:val="single" w:sz="4" w:space="0" w:color="auto"/>
              <w:left w:val="single" w:sz="4" w:space="0" w:color="auto"/>
              <w:bottom w:val="single" w:sz="4" w:space="0" w:color="auto"/>
              <w:right w:val="single" w:sz="4" w:space="0" w:color="auto"/>
            </w:tcBorders>
            <w:hideMark/>
          </w:tcPr>
          <w:p w14:paraId="4588B185"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280F142F"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Subrangovo pavadinimas, kodas, adresas</w:t>
            </w:r>
            <w:r w:rsidRPr="00BE2E6D">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658612E2"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38F50B3"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C17D2C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Nurodyti, ar subrangovo ištekliais bus remiamasi siekiant atitikti kvalifikacijos reikalavimus</w:t>
            </w:r>
          </w:p>
          <w:p w14:paraId="08FCBC90"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 xml:space="preserve"> (jei taip, prašome nurodyti reikalavimą iš pirkimo dokumento)</w:t>
            </w:r>
          </w:p>
        </w:tc>
      </w:tr>
      <w:tr w:rsidR="009E2070" w:rsidRPr="00BE2E6D" w14:paraId="570AB31A" w14:textId="77777777" w:rsidTr="00AB7C16">
        <w:trPr>
          <w:trHeight w:val="363"/>
        </w:trPr>
        <w:tc>
          <w:tcPr>
            <w:tcW w:w="568" w:type="dxa"/>
            <w:tcBorders>
              <w:top w:val="single" w:sz="4" w:space="0" w:color="auto"/>
              <w:left w:val="single" w:sz="4" w:space="0" w:color="auto"/>
              <w:bottom w:val="single" w:sz="4" w:space="0" w:color="auto"/>
              <w:right w:val="single" w:sz="4" w:space="0" w:color="auto"/>
            </w:tcBorders>
          </w:tcPr>
          <w:p w14:paraId="7436D724"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76E879AF"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4F912748"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0E9CE6FA"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3455B4ED"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Taip, 3.4.2.1. c) punktas.</w:t>
            </w:r>
          </w:p>
        </w:tc>
      </w:tr>
    </w:tbl>
    <w:p w14:paraId="5085BF77" w14:textId="77777777" w:rsidR="009E2070" w:rsidRPr="00BE2E6D" w:rsidRDefault="009E2070"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2.2. Rėmimasis ūkio subjektų pajėgumais ir/ar ištekliais:</w:t>
      </w:r>
      <w:r w:rsidRPr="00BE2E6D">
        <w:rPr>
          <w:rFonts w:asciiTheme="minorHAnsi" w:eastAsia="Arial Unicode MS" w:hAnsiTheme="minorHAnsi" w:cstheme="minorHAnsi"/>
          <w:i/>
          <w:sz w:val="22"/>
          <w:szCs w:val="22"/>
          <w:bdr w:val="nil"/>
        </w:rPr>
        <w:t>(Pasirinkti)</w:t>
      </w:r>
    </w:p>
    <w:p w14:paraId="360F1BF6" w14:textId="77777777" w:rsidR="009E2070" w:rsidRPr="00BE2E6D" w:rsidRDefault="00683248" w:rsidP="009E2070">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B07D23" w14:textId="77777777" w:rsidR="009E2070" w:rsidRPr="00BE2E6D" w:rsidRDefault="00683248" w:rsidP="009E2070">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9E2070" w:rsidRPr="00BE2E6D">
            <w:rPr>
              <w:rFonts w:ascii="Segoe UI Symbol" w:eastAsia="MS Gothic" w:hAnsi="Segoe UI Symbol" w:cs="Segoe UI Symbol"/>
              <w:sz w:val="22"/>
              <w:szCs w:val="22"/>
              <w:bdr w:val="nil"/>
            </w:rPr>
            <w:t>☐</w:t>
          </w:r>
        </w:sdtContent>
      </w:sdt>
      <w:r w:rsidR="009E2070" w:rsidRPr="00BE2E6D">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9E2070" w:rsidRPr="00BE2E6D" w14:paraId="17D1D136" w14:textId="77777777" w:rsidTr="00896FF9">
        <w:trPr>
          <w:trHeight w:val="406"/>
        </w:trPr>
        <w:tc>
          <w:tcPr>
            <w:tcW w:w="846" w:type="dxa"/>
            <w:tcBorders>
              <w:top w:val="single" w:sz="4" w:space="0" w:color="auto"/>
              <w:left w:val="single" w:sz="4" w:space="0" w:color="auto"/>
              <w:bottom w:val="single" w:sz="4" w:space="0" w:color="auto"/>
              <w:right w:val="single" w:sz="4" w:space="0" w:color="auto"/>
            </w:tcBorders>
            <w:hideMark/>
          </w:tcPr>
          <w:p w14:paraId="19BDA094"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1AC600CB"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Siūlomo specialisto vardas, pavardė</w:t>
            </w:r>
          </w:p>
        </w:tc>
        <w:tc>
          <w:tcPr>
            <w:tcW w:w="4961" w:type="dxa"/>
            <w:tcBorders>
              <w:top w:val="single" w:sz="4" w:space="0" w:color="auto"/>
              <w:left w:val="single" w:sz="4" w:space="0" w:color="auto"/>
              <w:bottom w:val="single" w:sz="4" w:space="0" w:color="auto"/>
              <w:right w:val="single" w:sz="4" w:space="0" w:color="auto"/>
            </w:tcBorders>
          </w:tcPr>
          <w:p w14:paraId="391939F9" w14:textId="77777777" w:rsidR="009E2070" w:rsidRPr="00BE2E6D" w:rsidRDefault="009E2070" w:rsidP="00AB7C16">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BE2E6D">
              <w:rPr>
                <w:rFonts w:asciiTheme="minorHAnsi" w:eastAsia="Arial Unicode MS" w:hAnsiTheme="minorHAnsi" w:cstheme="minorHAnsi"/>
                <w:sz w:val="22"/>
                <w:szCs w:val="22"/>
                <w:bdr w:val="nil"/>
              </w:rPr>
              <w:t>Siūloma specialisto pozicija</w:t>
            </w:r>
          </w:p>
        </w:tc>
      </w:tr>
      <w:tr w:rsidR="009E2070" w:rsidRPr="00BE2E6D" w14:paraId="54E5065F" w14:textId="77777777" w:rsidTr="00896FF9">
        <w:trPr>
          <w:trHeight w:val="315"/>
        </w:trPr>
        <w:tc>
          <w:tcPr>
            <w:tcW w:w="846" w:type="dxa"/>
            <w:tcBorders>
              <w:top w:val="single" w:sz="4" w:space="0" w:color="auto"/>
              <w:left w:val="single" w:sz="4" w:space="0" w:color="auto"/>
              <w:bottom w:val="single" w:sz="4" w:space="0" w:color="auto"/>
              <w:right w:val="single" w:sz="4" w:space="0" w:color="auto"/>
            </w:tcBorders>
          </w:tcPr>
          <w:p w14:paraId="6753D098" w14:textId="77777777" w:rsidR="009E2070" w:rsidRPr="00BE2E6D" w:rsidRDefault="009E2070" w:rsidP="00AB7C16">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576381B"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961" w:type="dxa"/>
            <w:tcBorders>
              <w:top w:val="single" w:sz="4" w:space="0" w:color="auto"/>
              <w:left w:val="single" w:sz="4" w:space="0" w:color="auto"/>
              <w:bottom w:val="single" w:sz="4" w:space="0" w:color="auto"/>
              <w:right w:val="single" w:sz="4" w:space="0" w:color="auto"/>
            </w:tcBorders>
          </w:tcPr>
          <w:p w14:paraId="735311F6" w14:textId="77777777" w:rsidR="009E2070" w:rsidRPr="00BE2E6D" w:rsidRDefault="009E2070" w:rsidP="00AB7C16">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BE2E6D">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69089768" w14:textId="08D5992B" w:rsidR="00935CD4"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r>
        <w:rPr>
          <w:rFonts w:asciiTheme="minorHAnsi" w:eastAsia="Arial Unicode MS" w:hAnsiTheme="minorHAnsi" w:cstheme="minorHAnsi"/>
          <w:b/>
          <w:bCs/>
          <w:sz w:val="22"/>
          <w:szCs w:val="22"/>
          <w:bdr w:val="none" w:sz="0" w:space="0" w:color="auto" w:frame="1"/>
        </w:rPr>
        <w:tab/>
      </w:r>
    </w:p>
    <w:p w14:paraId="7728CC3E" w14:textId="1B8FF5F0" w:rsidR="00D64C12" w:rsidRPr="00D64C12" w:rsidRDefault="00D64C12" w:rsidP="00D64C12">
      <w:pPr>
        <w:pStyle w:val="Sraopastraipa"/>
        <w:numPr>
          <w:ilvl w:val="0"/>
          <w:numId w:val="11"/>
        </w:numPr>
        <w:rPr>
          <w:rFonts w:asciiTheme="minorHAnsi" w:hAnsiTheme="minorHAnsi" w:cstheme="minorHAnsi"/>
          <w:b/>
          <w:sz w:val="22"/>
          <w:szCs w:val="22"/>
        </w:rPr>
      </w:pPr>
      <w:r w:rsidRPr="00D64C12">
        <w:rPr>
          <w:rFonts w:asciiTheme="minorHAnsi" w:hAnsiTheme="minorHAnsi" w:cstheme="minorHAnsi"/>
          <w:b/>
          <w:sz w:val="22"/>
          <w:szCs w:val="22"/>
        </w:rPr>
        <w:t>REIKALAUJAMI PERKAMŲ PREKIŲ PARAMETRAI</w:t>
      </w:r>
    </w:p>
    <w:p w14:paraId="62BB440A" w14:textId="77777777" w:rsidR="00D64C12" w:rsidRPr="00D64C12" w:rsidRDefault="00D64C12" w:rsidP="00D64C12">
      <w:pPr>
        <w:pStyle w:val="Sraopastraipa"/>
        <w:rPr>
          <w:rFonts w:asciiTheme="minorHAnsi" w:hAnsiTheme="minorHAnsi" w:cstheme="minorHAnsi"/>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1428"/>
        <w:gridCol w:w="4253"/>
        <w:gridCol w:w="3402"/>
      </w:tblGrid>
      <w:tr w:rsidR="00D64C12" w:rsidRPr="00D64C12" w14:paraId="7D6283D7" w14:textId="77777777" w:rsidTr="00D64C12">
        <w:trPr>
          <w:trHeight w:val="512"/>
        </w:trPr>
        <w:tc>
          <w:tcPr>
            <w:tcW w:w="835" w:type="dxa"/>
            <w:vAlign w:val="center"/>
          </w:tcPr>
          <w:p w14:paraId="0C8DF72C"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b/>
                <w:sz w:val="22"/>
                <w:szCs w:val="22"/>
              </w:rPr>
              <w:t>Eil. Nr.</w:t>
            </w:r>
          </w:p>
        </w:tc>
        <w:tc>
          <w:tcPr>
            <w:tcW w:w="1428" w:type="dxa"/>
            <w:vAlign w:val="center"/>
          </w:tcPr>
          <w:p w14:paraId="3D500796" w14:textId="504BD89D" w:rsidR="00D64C12" w:rsidRPr="00D64C12" w:rsidRDefault="00824FE6" w:rsidP="00824FE6">
            <w:pPr>
              <w:jc w:val="center"/>
              <w:rPr>
                <w:rFonts w:asciiTheme="minorHAnsi" w:hAnsiTheme="minorHAnsi" w:cstheme="minorHAnsi"/>
                <w:sz w:val="22"/>
                <w:szCs w:val="22"/>
              </w:rPr>
            </w:pPr>
            <w:r w:rsidRPr="00824FE6">
              <w:rPr>
                <w:rFonts w:asciiTheme="minorHAnsi" w:hAnsiTheme="minorHAnsi" w:cstheme="minorHAnsi"/>
                <w:b/>
                <w:sz w:val="22"/>
                <w:szCs w:val="22"/>
              </w:rPr>
              <w:t>Prekių pavadinimai</w:t>
            </w:r>
          </w:p>
        </w:tc>
        <w:tc>
          <w:tcPr>
            <w:tcW w:w="4253" w:type="dxa"/>
            <w:vAlign w:val="center"/>
          </w:tcPr>
          <w:p w14:paraId="423FCC99" w14:textId="77777777" w:rsidR="00D64C12" w:rsidRPr="00D64C12" w:rsidRDefault="00D64C12" w:rsidP="00D64C12">
            <w:pPr>
              <w:jc w:val="center"/>
              <w:rPr>
                <w:rFonts w:asciiTheme="minorHAnsi" w:hAnsiTheme="minorHAnsi" w:cstheme="minorHAnsi"/>
                <w:b/>
                <w:sz w:val="22"/>
                <w:szCs w:val="22"/>
              </w:rPr>
            </w:pPr>
          </w:p>
          <w:p w14:paraId="2498F1E2"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b/>
                <w:sz w:val="22"/>
                <w:szCs w:val="22"/>
              </w:rPr>
              <w:t>Techniniai reikalavimai</w:t>
            </w:r>
          </w:p>
        </w:tc>
        <w:tc>
          <w:tcPr>
            <w:tcW w:w="3402" w:type="dxa"/>
            <w:vAlign w:val="center"/>
          </w:tcPr>
          <w:p w14:paraId="1A843EF3" w14:textId="77777777" w:rsidR="00D64C12" w:rsidRPr="00D64C12" w:rsidRDefault="00D64C12" w:rsidP="00D64C12">
            <w:pPr>
              <w:rPr>
                <w:rFonts w:asciiTheme="minorHAnsi" w:hAnsiTheme="minorHAnsi" w:cstheme="minorHAnsi"/>
                <w:sz w:val="22"/>
                <w:szCs w:val="22"/>
              </w:rPr>
            </w:pPr>
          </w:p>
          <w:p w14:paraId="5E6FAD91" w14:textId="77777777" w:rsidR="00D64C12" w:rsidRPr="00D64C12" w:rsidRDefault="00D64C12" w:rsidP="00D64C12">
            <w:pPr>
              <w:jc w:val="center"/>
              <w:rPr>
                <w:rFonts w:asciiTheme="minorHAnsi" w:hAnsiTheme="minorHAnsi" w:cstheme="minorHAnsi"/>
                <w:sz w:val="22"/>
                <w:szCs w:val="22"/>
              </w:rPr>
            </w:pPr>
            <w:r w:rsidRPr="00D64C12">
              <w:rPr>
                <w:rFonts w:asciiTheme="minorHAnsi" w:hAnsiTheme="minorHAnsi" w:cstheme="minorHAnsi"/>
                <w:sz w:val="22"/>
                <w:szCs w:val="22"/>
                <w:lang w:eastAsia="en-US"/>
              </w:rPr>
              <w:t>Pagrindimas (įrašyti „Atitinka“/ Neatitinka „ ir , kur reikia, nurodyti konkrečius duomenis. Duomenis pildo tiekėjas</w:t>
            </w:r>
          </w:p>
        </w:tc>
      </w:tr>
      <w:tr w:rsidR="00824FE6" w:rsidRPr="00D64C12" w14:paraId="74AA2A66" w14:textId="77777777" w:rsidTr="00D64C12">
        <w:trPr>
          <w:trHeight w:val="317"/>
        </w:trPr>
        <w:tc>
          <w:tcPr>
            <w:tcW w:w="835" w:type="dxa"/>
            <w:vMerge w:val="restart"/>
          </w:tcPr>
          <w:p w14:paraId="4768CC16"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r w:rsidRPr="00D64C12">
              <w:rPr>
                <w:rFonts w:asciiTheme="minorHAnsi" w:hAnsiTheme="minorHAnsi" w:cstheme="minorHAnsi"/>
                <w:sz w:val="22"/>
                <w:szCs w:val="22"/>
              </w:rPr>
              <w:t>1</w:t>
            </w:r>
          </w:p>
        </w:tc>
        <w:tc>
          <w:tcPr>
            <w:tcW w:w="1428" w:type="dxa"/>
            <w:vMerge w:val="restart"/>
            <w:vAlign w:val="center"/>
          </w:tcPr>
          <w:p w14:paraId="1A6A40EF" w14:textId="56875DBC" w:rsidR="00824FE6" w:rsidRPr="00D64C12" w:rsidRDefault="00824FE6" w:rsidP="00D64C12">
            <w:pPr>
              <w:tabs>
                <w:tab w:val="center" w:pos="4153"/>
                <w:tab w:val="right" w:pos="8306"/>
              </w:tabs>
              <w:jc w:val="center"/>
              <w:rPr>
                <w:rFonts w:asciiTheme="minorHAnsi" w:hAnsiTheme="minorHAnsi" w:cstheme="minorHAnsi"/>
                <w:sz w:val="22"/>
                <w:szCs w:val="22"/>
              </w:rPr>
            </w:pPr>
            <w:r>
              <w:rPr>
                <w:rFonts w:asciiTheme="minorHAnsi" w:hAnsiTheme="minorHAnsi" w:cstheme="minorHAnsi"/>
                <w:sz w:val="22"/>
                <w:szCs w:val="22"/>
              </w:rPr>
              <w:t>Antiputokšlis</w:t>
            </w:r>
          </w:p>
        </w:tc>
        <w:tc>
          <w:tcPr>
            <w:tcW w:w="4253" w:type="dxa"/>
          </w:tcPr>
          <w:p w14:paraId="7949DB99" w14:textId="5103EC01" w:rsidR="00824FE6" w:rsidRPr="002769B9" w:rsidRDefault="00824FE6" w:rsidP="00D64C12">
            <w:pPr>
              <w:tabs>
                <w:tab w:val="center" w:pos="4153"/>
                <w:tab w:val="right" w:pos="8306"/>
              </w:tabs>
              <w:rPr>
                <w:rFonts w:asciiTheme="minorHAnsi" w:hAnsiTheme="minorHAnsi" w:cstheme="minorHAnsi"/>
                <w:sz w:val="22"/>
                <w:szCs w:val="22"/>
              </w:rPr>
            </w:pPr>
            <w:r w:rsidRPr="002769B9">
              <w:rPr>
                <w:rFonts w:asciiTheme="minorHAnsi" w:hAnsiTheme="minorHAnsi" w:cstheme="minorHAnsi"/>
                <w:sz w:val="22"/>
                <w:szCs w:val="22"/>
              </w:rPr>
              <w:t>Fizinė prekinio produkto forma – skystis</w:t>
            </w:r>
          </w:p>
        </w:tc>
        <w:tc>
          <w:tcPr>
            <w:tcW w:w="3402" w:type="dxa"/>
          </w:tcPr>
          <w:p w14:paraId="217A876D" w14:textId="77777777" w:rsidR="00824FE6" w:rsidRPr="00D64C12" w:rsidRDefault="00824FE6" w:rsidP="00D64C12">
            <w:pPr>
              <w:tabs>
                <w:tab w:val="center" w:pos="4153"/>
                <w:tab w:val="right" w:pos="8306"/>
              </w:tabs>
              <w:rPr>
                <w:rFonts w:asciiTheme="minorHAnsi" w:hAnsiTheme="minorHAnsi" w:cstheme="minorHAnsi"/>
                <w:i/>
                <w:sz w:val="22"/>
                <w:szCs w:val="22"/>
              </w:rPr>
            </w:pPr>
            <w:r w:rsidRPr="00D64C12">
              <w:rPr>
                <w:rFonts w:asciiTheme="minorHAnsi" w:hAnsiTheme="minorHAnsi" w:cstheme="minorHAnsi"/>
                <w:i/>
                <w:sz w:val="22"/>
                <w:szCs w:val="22"/>
              </w:rPr>
              <w:t>Nurodyti</w:t>
            </w:r>
          </w:p>
        </w:tc>
      </w:tr>
      <w:tr w:rsidR="00824FE6" w:rsidRPr="00D64C12" w14:paraId="048260B8" w14:textId="77777777" w:rsidTr="00D64C12">
        <w:trPr>
          <w:trHeight w:val="317"/>
        </w:trPr>
        <w:tc>
          <w:tcPr>
            <w:tcW w:w="835" w:type="dxa"/>
            <w:vMerge/>
          </w:tcPr>
          <w:p w14:paraId="3F298809"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1428" w:type="dxa"/>
            <w:vMerge/>
            <w:vAlign w:val="center"/>
          </w:tcPr>
          <w:p w14:paraId="37549A36"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4253" w:type="dxa"/>
          </w:tcPr>
          <w:p w14:paraId="43ACD465" w14:textId="539B4857" w:rsidR="00824FE6" w:rsidRPr="002769B9" w:rsidRDefault="00824FE6" w:rsidP="00D64C12">
            <w:pPr>
              <w:tabs>
                <w:tab w:val="center" w:pos="4153"/>
                <w:tab w:val="right" w:pos="8306"/>
              </w:tabs>
              <w:rPr>
                <w:rFonts w:asciiTheme="minorHAnsi" w:hAnsiTheme="minorHAnsi" w:cstheme="minorHAnsi"/>
                <w:sz w:val="22"/>
                <w:szCs w:val="22"/>
              </w:rPr>
            </w:pPr>
            <w:r w:rsidRPr="002769B9">
              <w:rPr>
                <w:rFonts w:asciiTheme="minorHAnsi" w:hAnsiTheme="minorHAnsi" w:cstheme="minorHAnsi"/>
                <w:sz w:val="22"/>
                <w:szCs w:val="24"/>
              </w:rPr>
              <w:t>Tirpumas vandenyje – netirpus, gerai maišosi su vandeniu</w:t>
            </w:r>
          </w:p>
        </w:tc>
        <w:tc>
          <w:tcPr>
            <w:tcW w:w="3402" w:type="dxa"/>
          </w:tcPr>
          <w:p w14:paraId="585D0B2B" w14:textId="77777777" w:rsidR="00824FE6" w:rsidRPr="00D64C12" w:rsidRDefault="00824FE6" w:rsidP="00D64C12">
            <w:pPr>
              <w:tabs>
                <w:tab w:val="center" w:pos="4153"/>
                <w:tab w:val="right" w:pos="8306"/>
              </w:tabs>
              <w:rPr>
                <w:rFonts w:asciiTheme="minorHAnsi" w:hAnsiTheme="minorHAnsi" w:cstheme="minorHAnsi"/>
                <w:i/>
                <w:iCs/>
                <w:sz w:val="22"/>
                <w:szCs w:val="22"/>
              </w:rPr>
            </w:pPr>
            <w:r w:rsidRPr="00D64C12">
              <w:rPr>
                <w:rFonts w:asciiTheme="minorHAnsi" w:hAnsiTheme="minorHAnsi" w:cstheme="minorHAnsi"/>
                <w:i/>
                <w:iCs/>
                <w:sz w:val="22"/>
                <w:szCs w:val="22"/>
                <w:lang w:eastAsia="en-US"/>
              </w:rPr>
              <w:t>Nurodyti</w:t>
            </w:r>
          </w:p>
        </w:tc>
      </w:tr>
      <w:tr w:rsidR="00824FE6" w:rsidRPr="00D64C12" w14:paraId="49812B76" w14:textId="77777777" w:rsidTr="00D64C12">
        <w:trPr>
          <w:trHeight w:val="317"/>
        </w:trPr>
        <w:tc>
          <w:tcPr>
            <w:tcW w:w="835" w:type="dxa"/>
            <w:vMerge/>
          </w:tcPr>
          <w:p w14:paraId="18C51C22"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1428" w:type="dxa"/>
            <w:vMerge/>
            <w:vAlign w:val="center"/>
          </w:tcPr>
          <w:p w14:paraId="5CD4FB0C"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4253" w:type="dxa"/>
          </w:tcPr>
          <w:p w14:paraId="71AFEC20" w14:textId="16F2EEFA" w:rsidR="00824FE6" w:rsidRPr="002769B9" w:rsidRDefault="00824FE6" w:rsidP="00D64C12">
            <w:pPr>
              <w:tabs>
                <w:tab w:val="center" w:pos="4153"/>
                <w:tab w:val="right" w:pos="8306"/>
              </w:tabs>
              <w:rPr>
                <w:rFonts w:asciiTheme="minorHAnsi" w:hAnsiTheme="minorHAnsi" w:cstheme="minorHAnsi"/>
                <w:sz w:val="22"/>
                <w:szCs w:val="22"/>
              </w:rPr>
            </w:pPr>
            <w:r>
              <w:rPr>
                <w:rFonts w:asciiTheme="minorHAnsi" w:hAnsiTheme="minorHAnsi" w:cstheme="minorHAnsi"/>
                <w:sz w:val="22"/>
                <w:szCs w:val="22"/>
              </w:rPr>
              <w:t>S</w:t>
            </w:r>
            <w:r w:rsidRPr="002769B9">
              <w:rPr>
                <w:rFonts w:asciiTheme="minorHAnsi" w:hAnsiTheme="minorHAnsi" w:cstheme="minorHAnsi"/>
                <w:sz w:val="22"/>
                <w:szCs w:val="22"/>
              </w:rPr>
              <w:t>intetinis, pagamintas esterių bazės pagrindu</w:t>
            </w:r>
          </w:p>
        </w:tc>
        <w:tc>
          <w:tcPr>
            <w:tcW w:w="3402" w:type="dxa"/>
          </w:tcPr>
          <w:p w14:paraId="05026FA1" w14:textId="77777777" w:rsidR="00824FE6" w:rsidRPr="00D64C12" w:rsidRDefault="00824FE6" w:rsidP="00D64C12">
            <w:pPr>
              <w:tabs>
                <w:tab w:val="center" w:pos="4153"/>
                <w:tab w:val="right" w:pos="8306"/>
              </w:tabs>
              <w:rPr>
                <w:rFonts w:asciiTheme="minorHAnsi" w:hAnsiTheme="minorHAnsi" w:cstheme="minorHAnsi"/>
                <w:i/>
                <w:iCs/>
                <w:sz w:val="22"/>
                <w:szCs w:val="22"/>
              </w:rPr>
            </w:pPr>
            <w:r w:rsidRPr="00D64C12">
              <w:rPr>
                <w:rFonts w:asciiTheme="minorHAnsi" w:hAnsiTheme="minorHAnsi" w:cstheme="minorHAnsi"/>
                <w:i/>
                <w:iCs/>
                <w:sz w:val="22"/>
                <w:szCs w:val="22"/>
                <w:lang w:eastAsia="en-US"/>
              </w:rPr>
              <w:t>Nurodyti</w:t>
            </w:r>
          </w:p>
        </w:tc>
      </w:tr>
      <w:tr w:rsidR="00824FE6" w:rsidRPr="00D64C12" w14:paraId="384DA6DC" w14:textId="77777777" w:rsidTr="00D64C12">
        <w:trPr>
          <w:trHeight w:val="317"/>
        </w:trPr>
        <w:tc>
          <w:tcPr>
            <w:tcW w:w="835" w:type="dxa"/>
            <w:vMerge/>
          </w:tcPr>
          <w:p w14:paraId="07B8BE06"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1428" w:type="dxa"/>
            <w:vMerge/>
            <w:vAlign w:val="center"/>
          </w:tcPr>
          <w:p w14:paraId="555EA473" w14:textId="77777777" w:rsidR="00824FE6" w:rsidRPr="00D64C12" w:rsidRDefault="00824FE6" w:rsidP="00D64C12">
            <w:pPr>
              <w:tabs>
                <w:tab w:val="center" w:pos="4153"/>
                <w:tab w:val="right" w:pos="8306"/>
              </w:tabs>
              <w:jc w:val="center"/>
              <w:rPr>
                <w:rFonts w:asciiTheme="minorHAnsi" w:hAnsiTheme="minorHAnsi" w:cstheme="minorHAnsi"/>
                <w:sz w:val="22"/>
                <w:szCs w:val="22"/>
              </w:rPr>
            </w:pPr>
          </w:p>
        </w:tc>
        <w:tc>
          <w:tcPr>
            <w:tcW w:w="4253" w:type="dxa"/>
          </w:tcPr>
          <w:p w14:paraId="2AD7B96E" w14:textId="67DF6A19" w:rsidR="00824FE6" w:rsidRPr="002769B9" w:rsidRDefault="00824FE6" w:rsidP="00D64C12">
            <w:pPr>
              <w:tabs>
                <w:tab w:val="center" w:pos="4153"/>
                <w:tab w:val="right" w:pos="8306"/>
              </w:tabs>
              <w:rPr>
                <w:rFonts w:asciiTheme="minorHAnsi" w:hAnsiTheme="minorHAnsi" w:cstheme="minorHAnsi"/>
                <w:sz w:val="22"/>
                <w:szCs w:val="22"/>
              </w:rPr>
            </w:pPr>
            <w:r w:rsidRPr="00824FE6">
              <w:rPr>
                <w:rFonts w:asciiTheme="minorHAnsi" w:hAnsiTheme="minorHAnsi" w:cstheme="minorHAnsi"/>
                <w:sz w:val="22"/>
                <w:szCs w:val="22"/>
              </w:rPr>
              <w:t xml:space="preserve">Produktas turi būti išbandytas ir pritaikytas naudoti anaerobiniuose dumblo </w:t>
            </w:r>
            <w:proofErr w:type="spellStart"/>
            <w:r w:rsidRPr="00824FE6">
              <w:rPr>
                <w:rFonts w:asciiTheme="minorHAnsi" w:hAnsiTheme="minorHAnsi" w:cstheme="minorHAnsi"/>
                <w:sz w:val="22"/>
                <w:szCs w:val="22"/>
              </w:rPr>
              <w:t>pūdytuvuose</w:t>
            </w:r>
            <w:proofErr w:type="spellEnd"/>
            <w:r w:rsidRPr="00824FE6">
              <w:rPr>
                <w:rFonts w:asciiTheme="minorHAnsi" w:hAnsiTheme="minorHAnsi" w:cstheme="minorHAnsi"/>
                <w:sz w:val="22"/>
                <w:szCs w:val="22"/>
              </w:rPr>
              <w:t xml:space="preserve">, turi nekenkti </w:t>
            </w:r>
            <w:proofErr w:type="spellStart"/>
            <w:r w:rsidRPr="00824FE6">
              <w:rPr>
                <w:rFonts w:asciiTheme="minorHAnsi" w:hAnsiTheme="minorHAnsi" w:cstheme="minorHAnsi"/>
                <w:sz w:val="22"/>
                <w:szCs w:val="22"/>
              </w:rPr>
              <w:t>pūdytuve</w:t>
            </w:r>
            <w:proofErr w:type="spellEnd"/>
            <w:r w:rsidRPr="00824FE6">
              <w:rPr>
                <w:rFonts w:asciiTheme="minorHAnsi" w:hAnsiTheme="minorHAnsi" w:cstheme="minorHAnsi"/>
                <w:sz w:val="22"/>
                <w:szCs w:val="22"/>
              </w:rPr>
              <w:t xml:space="preserve"> vykstantiems biocheminiams procesams.</w:t>
            </w:r>
          </w:p>
        </w:tc>
        <w:tc>
          <w:tcPr>
            <w:tcW w:w="3402" w:type="dxa"/>
          </w:tcPr>
          <w:p w14:paraId="30F168C9" w14:textId="674454E4" w:rsidR="00824FE6" w:rsidRPr="00D64C12" w:rsidRDefault="00824FE6" w:rsidP="00D64C12">
            <w:pPr>
              <w:tabs>
                <w:tab w:val="center" w:pos="4153"/>
                <w:tab w:val="right" w:pos="8306"/>
              </w:tabs>
              <w:rPr>
                <w:rFonts w:asciiTheme="minorHAnsi" w:hAnsiTheme="minorHAnsi" w:cstheme="minorHAnsi"/>
                <w:i/>
                <w:iCs/>
                <w:sz w:val="22"/>
                <w:szCs w:val="22"/>
                <w:lang w:eastAsia="en-US"/>
              </w:rPr>
            </w:pPr>
            <w:r w:rsidRPr="00D64C12">
              <w:rPr>
                <w:rFonts w:asciiTheme="minorHAnsi" w:hAnsiTheme="minorHAnsi" w:cstheme="minorHAnsi"/>
                <w:i/>
                <w:iCs/>
                <w:sz w:val="22"/>
                <w:szCs w:val="22"/>
                <w:lang w:eastAsia="en-US"/>
              </w:rPr>
              <w:t>Nurodyti</w:t>
            </w:r>
          </w:p>
        </w:tc>
      </w:tr>
    </w:tbl>
    <w:p w14:paraId="6E49EFC8" w14:textId="77777777" w:rsidR="00D64C12" w:rsidRPr="00BE2E6D" w:rsidRDefault="00D64C12" w:rsidP="00D64C12">
      <w:pPr>
        <w:tabs>
          <w:tab w:val="left" w:pos="4230"/>
        </w:tabs>
        <w:spacing w:before="120"/>
        <w:jc w:val="both"/>
        <w:rPr>
          <w:rFonts w:asciiTheme="minorHAnsi" w:eastAsia="Arial Unicode MS" w:hAnsiTheme="minorHAnsi" w:cstheme="minorHAnsi"/>
          <w:b/>
          <w:bCs/>
          <w:sz w:val="22"/>
          <w:szCs w:val="22"/>
          <w:bdr w:val="none" w:sz="0" w:space="0" w:color="auto" w:frame="1"/>
        </w:rPr>
      </w:pPr>
    </w:p>
    <w:p w14:paraId="1BDEC7C6" w14:textId="35D9AFCE" w:rsidR="00284C0A" w:rsidRPr="00D64C12" w:rsidRDefault="00D125E4" w:rsidP="00D64C12">
      <w:pPr>
        <w:pStyle w:val="Sraopastraipa"/>
        <w:numPr>
          <w:ilvl w:val="0"/>
          <w:numId w:val="11"/>
        </w:numPr>
        <w:spacing w:before="120"/>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 xml:space="preserve"> </w:t>
      </w:r>
      <w:r w:rsidR="00433D86" w:rsidRPr="00D64C12">
        <w:rPr>
          <w:rFonts w:asciiTheme="minorHAnsi" w:eastAsia="Arial Unicode MS" w:hAnsiTheme="minorHAnsi" w:cstheme="minorHAnsi"/>
          <w:b/>
          <w:sz w:val="22"/>
          <w:szCs w:val="22"/>
          <w:bdr w:val="none" w:sz="0" w:space="0" w:color="auto" w:frame="1"/>
        </w:rPr>
        <w:t>PASIŪLYMO KAINA</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3686"/>
        <w:gridCol w:w="994"/>
        <w:gridCol w:w="2559"/>
        <w:gridCol w:w="2126"/>
      </w:tblGrid>
      <w:tr w:rsidR="00D57101" w:rsidRPr="006970E6" w14:paraId="6F3C5C18" w14:textId="77777777" w:rsidTr="00303E1E">
        <w:trPr>
          <w:trHeight w:val="748"/>
        </w:trPr>
        <w:tc>
          <w:tcPr>
            <w:tcW w:w="279" w:type="pct"/>
            <w:tcBorders>
              <w:top w:val="single" w:sz="4" w:space="0" w:color="auto"/>
              <w:left w:val="single" w:sz="4" w:space="0" w:color="auto"/>
              <w:bottom w:val="single" w:sz="4" w:space="0" w:color="auto"/>
              <w:right w:val="single" w:sz="4" w:space="0" w:color="auto"/>
            </w:tcBorders>
            <w:vAlign w:val="center"/>
            <w:hideMark/>
          </w:tcPr>
          <w:p w14:paraId="2957A284"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20272A7"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52F53C32"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Mato vienetas</w:t>
            </w:r>
          </w:p>
        </w:tc>
        <w:tc>
          <w:tcPr>
            <w:tcW w:w="1290" w:type="pct"/>
            <w:tcBorders>
              <w:top w:val="single" w:sz="4" w:space="0" w:color="auto"/>
              <w:left w:val="single" w:sz="4" w:space="0" w:color="auto"/>
              <w:bottom w:val="single" w:sz="4" w:space="0" w:color="auto"/>
              <w:right w:val="single" w:sz="4" w:space="0" w:color="auto"/>
            </w:tcBorders>
            <w:vAlign w:val="center"/>
          </w:tcPr>
          <w:p w14:paraId="2513279A" w14:textId="25123211" w:rsidR="00D57101" w:rsidRPr="00FB2B6D" w:rsidRDefault="0020711D" w:rsidP="00A8095F">
            <w:pPr>
              <w:widowControl w:val="0"/>
              <w:autoSpaceDE w:val="0"/>
              <w:autoSpaceDN w:val="0"/>
              <w:adjustRightInd w:val="0"/>
              <w:spacing w:line="276" w:lineRule="auto"/>
              <w:jc w:val="center"/>
              <w:rPr>
                <w:rFonts w:asciiTheme="minorHAnsi" w:hAnsiTheme="minorHAnsi" w:cstheme="minorHAnsi"/>
                <w:b/>
                <w:sz w:val="22"/>
                <w:szCs w:val="22"/>
              </w:rPr>
            </w:pPr>
            <w:r>
              <w:rPr>
                <w:rFonts w:asciiTheme="minorHAnsi" w:hAnsiTheme="minorHAnsi" w:cstheme="minorHAnsi"/>
                <w:b/>
                <w:sz w:val="22"/>
                <w:szCs w:val="22"/>
              </w:rPr>
              <w:t>Orientacinis</w:t>
            </w:r>
            <w:r w:rsidR="00AB3BFD">
              <w:rPr>
                <w:rFonts w:asciiTheme="minorHAnsi" w:hAnsiTheme="minorHAnsi" w:cstheme="minorHAnsi"/>
                <w:b/>
                <w:sz w:val="22"/>
                <w:szCs w:val="22"/>
              </w:rPr>
              <w:t xml:space="preserve"> k</w:t>
            </w:r>
            <w:r w:rsidR="00D57101" w:rsidRPr="00FB2B6D">
              <w:rPr>
                <w:rFonts w:asciiTheme="minorHAnsi" w:hAnsiTheme="minorHAnsi" w:cstheme="minorHAnsi"/>
                <w:b/>
                <w:sz w:val="22"/>
                <w:szCs w:val="22"/>
              </w:rPr>
              <w:t>iekis</w:t>
            </w:r>
          </w:p>
        </w:tc>
        <w:tc>
          <w:tcPr>
            <w:tcW w:w="1072" w:type="pct"/>
            <w:tcBorders>
              <w:top w:val="single" w:sz="4" w:space="0" w:color="auto"/>
              <w:left w:val="single" w:sz="4" w:space="0" w:color="auto"/>
              <w:bottom w:val="single" w:sz="4" w:space="0" w:color="auto"/>
              <w:right w:val="single" w:sz="4" w:space="0" w:color="auto"/>
            </w:tcBorders>
            <w:vAlign w:val="center"/>
          </w:tcPr>
          <w:p w14:paraId="2263696A"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 xml:space="preserve">Kaina </w:t>
            </w:r>
          </w:p>
          <w:p w14:paraId="5ACFC16D"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eastAsia="Arial Unicode MS" w:hAnsiTheme="minorHAnsi" w:cstheme="minorHAnsi"/>
                <w:b/>
                <w:sz w:val="22"/>
                <w:szCs w:val="22"/>
                <w:bdr w:val="none" w:sz="0" w:space="0" w:color="auto" w:frame="1"/>
              </w:rPr>
              <w:t>Eur, be PVM</w:t>
            </w:r>
          </w:p>
        </w:tc>
      </w:tr>
      <w:tr w:rsidR="00D57101" w14:paraId="57989A00" w14:textId="77777777" w:rsidTr="00303E1E">
        <w:trPr>
          <w:trHeight w:val="243"/>
        </w:trPr>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A5FB54"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A7B408" w14:textId="77777777"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sidRPr="00FB2B6D">
              <w:rPr>
                <w:rFonts w:asciiTheme="minorHAnsi" w:hAnsiTheme="minorHAnsi" w:cstheme="minorHAnsi"/>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B2941D" w14:textId="77777777" w:rsidR="00D57101" w:rsidRPr="00FB2B6D" w:rsidRDefault="00D57101" w:rsidP="00A8095F">
            <w:pPr>
              <w:jc w:val="center"/>
              <w:rPr>
                <w:rFonts w:asciiTheme="minorHAnsi" w:hAnsiTheme="minorHAnsi" w:cstheme="minorHAnsi"/>
                <w:b/>
                <w:sz w:val="22"/>
                <w:szCs w:val="22"/>
              </w:rPr>
            </w:pPr>
            <w:r w:rsidRPr="00FB2B6D">
              <w:rPr>
                <w:rFonts w:asciiTheme="minorHAnsi" w:hAnsiTheme="minorHAnsi" w:cstheme="minorHAnsi"/>
                <w:b/>
                <w:sz w:val="22"/>
                <w:szCs w:val="22"/>
              </w:rPr>
              <w:t>3</w:t>
            </w:r>
          </w:p>
        </w:tc>
        <w:tc>
          <w:tcPr>
            <w:tcW w:w="12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E8E417" w14:textId="77777777" w:rsidR="00D57101" w:rsidRPr="00FB2B6D" w:rsidRDefault="00D57101" w:rsidP="00A8095F">
            <w:pPr>
              <w:widowControl w:val="0"/>
              <w:autoSpaceDE w:val="0"/>
              <w:autoSpaceDN w:val="0"/>
              <w:adjustRightInd w:val="0"/>
              <w:spacing w:line="276" w:lineRule="auto"/>
              <w:jc w:val="center"/>
              <w:rPr>
                <w:rFonts w:asciiTheme="minorHAnsi" w:hAnsiTheme="minorHAnsi" w:cstheme="minorHAnsi"/>
                <w:b/>
                <w:sz w:val="22"/>
                <w:szCs w:val="22"/>
              </w:rPr>
            </w:pPr>
            <w:r w:rsidRPr="00FB2B6D">
              <w:rPr>
                <w:rFonts w:asciiTheme="minorHAnsi" w:hAnsiTheme="minorHAnsi" w:cstheme="minorHAnsi"/>
                <w:b/>
                <w:sz w:val="22"/>
                <w:szCs w:val="22"/>
              </w:rPr>
              <w:t>4</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25F0ED" w14:textId="0D641ADD" w:rsidR="00D57101" w:rsidRPr="00FB2B6D" w:rsidRDefault="00D57101" w:rsidP="00A8095F">
            <w:pPr>
              <w:jc w:val="center"/>
              <w:rPr>
                <w:rFonts w:asciiTheme="minorHAnsi" w:eastAsia="Arial Unicode MS" w:hAnsiTheme="minorHAnsi" w:cstheme="minorHAnsi"/>
                <w:b/>
                <w:sz w:val="22"/>
                <w:szCs w:val="22"/>
                <w:bdr w:val="none" w:sz="0" w:space="0" w:color="auto" w:frame="1"/>
              </w:rPr>
            </w:pPr>
            <w:r>
              <w:rPr>
                <w:rFonts w:asciiTheme="minorHAnsi" w:hAnsiTheme="minorHAnsi" w:cstheme="minorHAnsi"/>
                <w:b/>
                <w:sz w:val="22"/>
                <w:szCs w:val="22"/>
              </w:rPr>
              <w:t>5</w:t>
            </w:r>
          </w:p>
        </w:tc>
      </w:tr>
      <w:tr w:rsidR="00D57101" w:rsidRPr="006970E6" w14:paraId="6EFA8F2F" w14:textId="77777777" w:rsidTr="00303E1E">
        <w:trPr>
          <w:trHeight w:val="454"/>
        </w:trPr>
        <w:tc>
          <w:tcPr>
            <w:tcW w:w="279" w:type="pct"/>
            <w:tcBorders>
              <w:top w:val="single" w:sz="4" w:space="0" w:color="auto"/>
              <w:left w:val="single" w:sz="4" w:space="0" w:color="auto"/>
              <w:bottom w:val="single" w:sz="4" w:space="0" w:color="auto"/>
              <w:right w:val="single" w:sz="4" w:space="0" w:color="auto"/>
            </w:tcBorders>
            <w:vAlign w:val="center"/>
            <w:hideMark/>
          </w:tcPr>
          <w:p w14:paraId="1458CD0A" w14:textId="77777777" w:rsidR="00D57101" w:rsidRPr="00FB2B6D" w:rsidRDefault="00D57101" w:rsidP="00A8095F">
            <w:pPr>
              <w:jc w:val="center"/>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sz w:val="22"/>
                <w:szCs w:val="22"/>
                <w:bdr w:val="none" w:sz="0" w:space="0" w:color="auto" w:frame="1"/>
              </w:rPr>
              <w:t>1.</w:t>
            </w:r>
          </w:p>
        </w:tc>
        <w:tc>
          <w:tcPr>
            <w:tcW w:w="1858" w:type="pct"/>
            <w:vAlign w:val="center"/>
            <w:hideMark/>
          </w:tcPr>
          <w:p w14:paraId="0AD9F1F0" w14:textId="4F40D875" w:rsidR="00D57101" w:rsidRPr="00FB2B6D" w:rsidRDefault="00AB3BFD" w:rsidP="00A8095F">
            <w:pPr>
              <w:rPr>
                <w:rFonts w:asciiTheme="minorHAnsi" w:eastAsia="Arial Unicode MS" w:hAnsiTheme="minorHAnsi" w:cstheme="minorHAnsi"/>
                <w:bCs/>
                <w:sz w:val="22"/>
                <w:szCs w:val="22"/>
                <w:bdr w:val="none" w:sz="0" w:space="0" w:color="auto" w:frame="1"/>
              </w:rPr>
            </w:pPr>
            <w:r>
              <w:rPr>
                <w:rFonts w:asciiTheme="minorHAnsi" w:eastAsia="Arial Unicode MS" w:hAnsiTheme="minorHAnsi" w:cstheme="minorHAnsi"/>
                <w:bCs/>
                <w:sz w:val="22"/>
                <w:szCs w:val="22"/>
                <w:bdr w:val="none" w:sz="0" w:space="0" w:color="auto" w:frame="1"/>
              </w:rPr>
              <w:t>Antiputokšlis</w:t>
            </w:r>
          </w:p>
        </w:tc>
        <w:tc>
          <w:tcPr>
            <w:tcW w:w="501" w:type="pct"/>
            <w:tcBorders>
              <w:top w:val="single" w:sz="4" w:space="0" w:color="auto"/>
              <w:left w:val="single" w:sz="4" w:space="0" w:color="auto"/>
              <w:bottom w:val="single" w:sz="4" w:space="0" w:color="auto"/>
              <w:right w:val="single" w:sz="4" w:space="0" w:color="auto"/>
            </w:tcBorders>
            <w:vAlign w:val="center"/>
          </w:tcPr>
          <w:p w14:paraId="6623320B" w14:textId="3AF74867" w:rsidR="00D57101" w:rsidRPr="00FB2B6D" w:rsidRDefault="00AB3BFD" w:rsidP="00A8095F">
            <w:pPr>
              <w:jc w:val="center"/>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tona</w:t>
            </w:r>
          </w:p>
        </w:tc>
        <w:tc>
          <w:tcPr>
            <w:tcW w:w="1290" w:type="pct"/>
            <w:tcBorders>
              <w:top w:val="single" w:sz="4" w:space="0" w:color="auto"/>
              <w:left w:val="single" w:sz="4" w:space="0" w:color="auto"/>
              <w:bottom w:val="single" w:sz="4" w:space="0" w:color="auto"/>
              <w:right w:val="single" w:sz="4" w:space="0" w:color="auto"/>
            </w:tcBorders>
            <w:vAlign w:val="center"/>
          </w:tcPr>
          <w:p w14:paraId="6F43B020" w14:textId="23043EB9" w:rsidR="00D57101" w:rsidRPr="00A63487" w:rsidRDefault="0020711D" w:rsidP="00A8095F">
            <w:pPr>
              <w:jc w:val="center"/>
              <w:rPr>
                <w:rFonts w:asciiTheme="minorHAnsi" w:eastAsia="Arial Unicode MS" w:hAnsiTheme="minorHAnsi" w:cstheme="minorHAnsi"/>
                <w:sz w:val="22"/>
                <w:szCs w:val="22"/>
                <w:bdr w:val="none" w:sz="0" w:space="0" w:color="auto" w:frame="1"/>
                <w:lang w:val="en-US"/>
              </w:rPr>
            </w:pPr>
            <w:r>
              <w:rPr>
                <w:rFonts w:asciiTheme="minorHAnsi" w:eastAsia="Arial Unicode MS" w:hAnsiTheme="minorHAnsi" w:cstheme="minorHAnsi"/>
                <w:sz w:val="22"/>
                <w:szCs w:val="22"/>
                <w:bdr w:val="none" w:sz="0" w:space="0" w:color="auto" w:frame="1"/>
              </w:rPr>
              <w:t>4</w:t>
            </w:r>
          </w:p>
        </w:tc>
        <w:tc>
          <w:tcPr>
            <w:tcW w:w="1072" w:type="pct"/>
            <w:tcBorders>
              <w:top w:val="single" w:sz="4" w:space="0" w:color="auto"/>
              <w:left w:val="single" w:sz="4" w:space="0" w:color="auto"/>
              <w:bottom w:val="single" w:sz="4" w:space="0" w:color="auto"/>
              <w:right w:val="single" w:sz="4" w:space="0" w:color="auto"/>
            </w:tcBorders>
          </w:tcPr>
          <w:p w14:paraId="3A1CA2DD"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p>
          <w:p w14:paraId="77A0CD8D" w14:textId="77777777" w:rsidR="00D57101" w:rsidRPr="00FB2B6D" w:rsidRDefault="00D57101" w:rsidP="00A8095F">
            <w:pPr>
              <w:jc w:val="both"/>
              <w:rPr>
                <w:rFonts w:asciiTheme="minorHAnsi" w:eastAsia="Arial Unicode MS" w:hAnsiTheme="minorHAnsi" w:cstheme="minorHAnsi"/>
                <w:b/>
                <w:sz w:val="22"/>
                <w:szCs w:val="22"/>
                <w:bdr w:val="none" w:sz="0" w:space="0" w:color="auto" w:frame="1"/>
              </w:rPr>
            </w:pPr>
          </w:p>
        </w:tc>
      </w:tr>
      <w:tr w:rsidR="00D57101" w:rsidRPr="006970E6" w14:paraId="7AD0340E" w14:textId="77777777" w:rsidTr="00303E1E">
        <w:trPr>
          <w:trHeight w:val="332"/>
        </w:trPr>
        <w:tc>
          <w:tcPr>
            <w:tcW w:w="392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57BFDD" w14:textId="48303110" w:rsidR="00D57101" w:rsidRPr="00FB2B6D" w:rsidRDefault="00D57101" w:rsidP="00D57101">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be PVM</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856A0" w14:textId="77777777" w:rsidR="00D57101" w:rsidRPr="00FB2B6D" w:rsidRDefault="00D57101" w:rsidP="00D57101">
            <w:pPr>
              <w:jc w:val="both"/>
              <w:rPr>
                <w:rFonts w:asciiTheme="minorHAnsi" w:eastAsia="Arial Unicode MS" w:hAnsiTheme="minorHAnsi" w:cstheme="minorHAnsi"/>
                <w:b/>
                <w:sz w:val="22"/>
                <w:szCs w:val="22"/>
                <w:bdr w:val="none" w:sz="0" w:space="0" w:color="auto" w:frame="1"/>
              </w:rPr>
            </w:pPr>
          </w:p>
        </w:tc>
      </w:tr>
      <w:tr w:rsidR="00D57101" w:rsidRPr="006970E6" w14:paraId="4FCB3C40" w14:textId="77777777" w:rsidTr="00303E1E">
        <w:trPr>
          <w:trHeight w:val="409"/>
        </w:trPr>
        <w:tc>
          <w:tcPr>
            <w:tcW w:w="392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3D4568" w14:textId="7BD71591" w:rsidR="00D57101" w:rsidRPr="00FB2B6D" w:rsidRDefault="00D57101" w:rsidP="00D57101">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21% PVM</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C85F1" w14:textId="77777777" w:rsidR="00D57101" w:rsidRPr="00FB2B6D" w:rsidRDefault="00D57101" w:rsidP="00D57101">
            <w:pPr>
              <w:jc w:val="both"/>
              <w:rPr>
                <w:rFonts w:asciiTheme="minorHAnsi" w:eastAsia="Arial Unicode MS" w:hAnsiTheme="minorHAnsi" w:cstheme="minorHAnsi"/>
                <w:b/>
                <w:sz w:val="22"/>
                <w:szCs w:val="22"/>
                <w:bdr w:val="none" w:sz="0" w:space="0" w:color="auto" w:frame="1"/>
              </w:rPr>
            </w:pPr>
          </w:p>
        </w:tc>
      </w:tr>
      <w:tr w:rsidR="00D57101" w:rsidRPr="006970E6" w14:paraId="16884336" w14:textId="77777777" w:rsidTr="00303E1E">
        <w:trPr>
          <w:trHeight w:val="412"/>
        </w:trPr>
        <w:tc>
          <w:tcPr>
            <w:tcW w:w="3928"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7DD00F" w14:textId="056344F4" w:rsidR="00D57101" w:rsidRPr="00FB2B6D" w:rsidRDefault="00D57101" w:rsidP="00D57101">
            <w:pPr>
              <w:jc w:val="right"/>
              <w:rPr>
                <w:rFonts w:asciiTheme="minorHAnsi" w:eastAsia="Arial Unicode MS" w:hAnsiTheme="minorHAnsi" w:cstheme="minorHAnsi"/>
                <w:sz w:val="22"/>
                <w:szCs w:val="22"/>
                <w:bdr w:val="none" w:sz="0" w:space="0" w:color="auto" w:frame="1"/>
              </w:rPr>
            </w:pPr>
            <w:r w:rsidRPr="00FB2B6D">
              <w:rPr>
                <w:rFonts w:asciiTheme="minorHAnsi" w:eastAsia="Arial Unicode MS" w:hAnsiTheme="minorHAnsi" w:cstheme="minorHAnsi"/>
                <w:b/>
                <w:bCs/>
                <w:sz w:val="22"/>
                <w:szCs w:val="22"/>
                <w:bdr w:val="none" w:sz="0" w:space="0" w:color="auto" w:frame="1"/>
              </w:rPr>
              <w:t>Bendra kaina Eur su PVM</w:t>
            </w:r>
          </w:p>
        </w:tc>
        <w:tc>
          <w:tcPr>
            <w:tcW w:w="107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3AF49" w14:textId="77777777" w:rsidR="00D57101" w:rsidRPr="00FB2B6D" w:rsidRDefault="00D57101" w:rsidP="00D57101">
            <w:pPr>
              <w:jc w:val="both"/>
              <w:rPr>
                <w:rFonts w:asciiTheme="minorHAnsi" w:eastAsia="Arial Unicode MS" w:hAnsiTheme="minorHAnsi" w:cstheme="minorHAnsi"/>
                <w:b/>
                <w:sz w:val="22"/>
                <w:szCs w:val="22"/>
                <w:bdr w:val="none" w:sz="0" w:space="0" w:color="auto" w:frame="1"/>
              </w:rPr>
            </w:pPr>
          </w:p>
        </w:tc>
      </w:tr>
    </w:tbl>
    <w:p w14:paraId="59A68148" w14:textId="77777777" w:rsidR="00D57101" w:rsidRPr="00BE2E6D" w:rsidRDefault="00D57101" w:rsidP="00284C0A">
      <w:pPr>
        <w:spacing w:before="120"/>
        <w:jc w:val="both"/>
        <w:rPr>
          <w:rFonts w:asciiTheme="minorHAnsi" w:eastAsia="Arial Unicode MS" w:hAnsiTheme="minorHAnsi" w:cstheme="minorHAnsi"/>
          <w:b/>
          <w:sz w:val="22"/>
          <w:szCs w:val="22"/>
          <w:bdr w:val="none" w:sz="0" w:space="0" w:color="auto" w:frame="1"/>
        </w:rPr>
      </w:pPr>
    </w:p>
    <w:p w14:paraId="1BDEC7FC" w14:textId="294F0E45"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be PVM (žodžiais) – </w:t>
      </w:r>
    </w:p>
    <w:p w14:paraId="1BDEC7FD"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PVM 21 proc. (žodžiais)  – </w:t>
      </w:r>
    </w:p>
    <w:p w14:paraId="1BDEC7FE" w14:textId="77777777" w:rsidR="000369F3" w:rsidRPr="00BE2E6D" w:rsidRDefault="000369F3" w:rsidP="000369F3">
      <w:pPr>
        <w:spacing w:before="120"/>
        <w:jc w:val="both"/>
        <w:rPr>
          <w:rFonts w:asciiTheme="minorHAnsi" w:eastAsia="Arial Unicode MS" w:hAnsiTheme="minorHAnsi" w:cstheme="minorHAnsi"/>
          <w:b/>
          <w:sz w:val="22"/>
          <w:szCs w:val="22"/>
          <w:bdr w:val="none" w:sz="0" w:space="0" w:color="auto" w:frame="1"/>
        </w:rPr>
      </w:pPr>
      <w:r w:rsidRPr="00BE2E6D">
        <w:rPr>
          <w:rFonts w:asciiTheme="minorHAnsi" w:eastAsia="Arial Unicode MS" w:hAnsiTheme="minorHAnsi" w:cstheme="minorHAnsi"/>
          <w:b/>
          <w:sz w:val="22"/>
          <w:szCs w:val="22"/>
          <w:bdr w:val="none" w:sz="0" w:space="0" w:color="auto" w:frame="1"/>
        </w:rPr>
        <w:t xml:space="preserve">Bendra pasiūlymo kaina su PVM (žodžiais) – </w:t>
      </w:r>
    </w:p>
    <w:p w14:paraId="1BDEC800" w14:textId="77777777" w:rsidR="00284C0A" w:rsidRPr="00BE2E6D" w:rsidRDefault="00284C0A" w:rsidP="00284C0A">
      <w:pPr>
        <w:spacing w:before="120"/>
        <w:jc w:val="both"/>
        <w:rPr>
          <w:rFonts w:asciiTheme="minorHAnsi" w:eastAsia="Arial Unicode MS" w:hAnsiTheme="minorHAnsi" w:cstheme="minorHAnsi"/>
          <w:bCs/>
          <w: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Pasiūlymas galioja iki </w:t>
      </w:r>
      <w:r w:rsidRPr="00BE2E6D">
        <w:rPr>
          <w:rFonts w:asciiTheme="minorHAnsi" w:eastAsia="Arial Unicode MS" w:hAnsiTheme="minorHAnsi" w:cstheme="minorHAnsi"/>
          <w:bCs/>
          <w:i/>
          <w:sz w:val="22"/>
          <w:szCs w:val="22"/>
          <w:bdr w:val="none" w:sz="0" w:space="0" w:color="auto" w:frame="1"/>
        </w:rPr>
        <w:t>(nurodoma data).</w:t>
      </w:r>
    </w:p>
    <w:p w14:paraId="1BDEC801"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Į kainą įeina visos išlaidos ir visi mokesčiai.</w:t>
      </w:r>
    </w:p>
    <w:p w14:paraId="1BDEC802" w14:textId="77777777" w:rsidR="00284C0A" w:rsidRPr="00BE2E6D" w:rsidRDefault="00284C0A" w:rsidP="00284C0A">
      <w:pPr>
        <w:spacing w:before="120"/>
        <w:jc w:val="both"/>
        <w:rPr>
          <w:rFonts w:asciiTheme="minorHAnsi" w:eastAsia="Arial Unicode MS" w:hAnsiTheme="minorHAnsi" w:cstheme="minorHAnsi"/>
          <w:bCs/>
          <w:sz w:val="22"/>
          <w:szCs w:val="22"/>
          <w:bdr w:val="none" w:sz="0" w:space="0" w:color="auto" w:frame="1"/>
        </w:rPr>
      </w:pPr>
    </w:p>
    <w:p w14:paraId="1BDEC803" w14:textId="2D112C42" w:rsidR="00284C0A" w:rsidRPr="00D64C12" w:rsidRDefault="00284C0A" w:rsidP="00D64C12">
      <w:pPr>
        <w:pStyle w:val="Sraopastraipa"/>
        <w:numPr>
          <w:ilvl w:val="0"/>
          <w:numId w:val="11"/>
        </w:numPr>
        <w:spacing w:before="120"/>
        <w:jc w:val="both"/>
        <w:rPr>
          <w:rFonts w:asciiTheme="minorHAnsi" w:eastAsia="Arial Unicode MS" w:hAnsiTheme="minorHAnsi" w:cstheme="minorHAnsi"/>
          <w:b/>
          <w:bCs/>
          <w:sz w:val="22"/>
          <w:szCs w:val="22"/>
          <w:bdr w:val="none" w:sz="0" w:space="0" w:color="auto" w:frame="1"/>
        </w:rPr>
      </w:pPr>
      <w:r w:rsidRPr="00D64C12">
        <w:rPr>
          <w:rFonts w:asciiTheme="minorHAnsi" w:eastAsia="Arial Unicode MS" w:hAnsiTheme="minorHAnsi" w:cstheme="minorHAnsi"/>
          <w:b/>
          <w:bCs/>
          <w:sz w:val="22"/>
          <w:szCs w:val="22"/>
          <w:bdr w:val="none" w:sz="0" w:space="0" w:color="auto" w:frame="1"/>
        </w:rPr>
        <w:t>KONFIDENCIALI INFORMACIJA</w:t>
      </w:r>
    </w:p>
    <w:p w14:paraId="1BDEC804" w14:textId="77777777" w:rsidR="00284C0A" w:rsidRPr="00BE2E6D" w:rsidRDefault="00683248" w:rsidP="00284C0A">
      <w:pPr>
        <w:tabs>
          <w:tab w:val="left" w:pos="993"/>
        </w:tabs>
        <w:spacing w:before="120" w:after="60"/>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Pasiūlyme nėra pateikta konfidencialios informacijos</w:t>
      </w:r>
    </w:p>
    <w:p w14:paraId="1BDEC805" w14:textId="77777777" w:rsidR="00284C0A" w:rsidRPr="00BE2E6D" w:rsidRDefault="00683248" w:rsidP="00284C0A">
      <w:pPr>
        <w:tabs>
          <w:tab w:val="left" w:pos="993"/>
        </w:tabs>
        <w:spacing w:before="120" w:after="60" w:line="360" w:lineRule="auto"/>
        <w:jc w:val="both"/>
        <w:rPr>
          <w:rFonts w:asciiTheme="minorHAnsi" w:eastAsia="Arial Unicode MS" w:hAnsiTheme="minorHAnsi" w:cstheme="minorHAnsi"/>
          <w:sz w:val="22"/>
          <w:szCs w:val="22"/>
          <w:bdr w:val="none" w:sz="0" w:space="0" w:color="auto" w:frame="1"/>
        </w:rPr>
      </w:pPr>
      <w:sdt>
        <w:sdtPr>
          <w:rPr>
            <w:rFonts w:asciiTheme="minorHAnsi" w:eastAsia="Arial Unicode MS" w:hAnsiTheme="minorHAnsi" w:cstheme="minorHAnsi"/>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BE2E6D">
            <w:rPr>
              <w:rFonts w:ascii="Segoe UI Symbol" w:eastAsia="MS Gothic" w:hAnsi="Segoe UI Symbol" w:cs="Segoe UI Symbol"/>
              <w:sz w:val="22"/>
              <w:szCs w:val="22"/>
              <w:bdr w:val="none" w:sz="0" w:space="0" w:color="auto" w:frame="1"/>
            </w:rPr>
            <w:t>☐</w:t>
          </w:r>
        </w:sdtContent>
      </w:sdt>
      <w:r w:rsidR="00284C0A" w:rsidRPr="00BE2E6D">
        <w:rPr>
          <w:rFonts w:asciiTheme="minorHAnsi" w:eastAsia="Arial Unicode MS" w:hAnsiTheme="minorHAnsi" w:cstheme="minorHAnsi"/>
          <w:sz w:val="22"/>
          <w:szCs w:val="22"/>
          <w:bdr w:val="none" w:sz="0" w:space="0" w:color="auto" w:frame="1"/>
        </w:rPr>
        <w:t xml:space="preserve"> Šiame pasiūlyme yra pateikta konfidenciali informacija:</w:t>
      </w:r>
      <w:r w:rsidR="00284C0A" w:rsidRPr="00BE2E6D">
        <w:rPr>
          <w:rFonts w:asciiTheme="minorHAnsi" w:eastAsia="Arial Unicode MS" w:hAnsiTheme="minorHAnsi" w:cstheme="minorHAnsi"/>
          <w:sz w:val="22"/>
          <w:szCs w:val="22"/>
          <w:vertAlign w:val="superscript"/>
        </w:rPr>
        <w:footnoteReference w:id="2"/>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678"/>
        <w:gridCol w:w="6388"/>
      </w:tblGrid>
      <w:tr w:rsidR="00284C0A" w:rsidRPr="00BE2E6D" w14:paraId="1BDEC809" w14:textId="77777777" w:rsidTr="00B72075">
        <w:trPr>
          <w:trHeight w:val="677"/>
        </w:trPr>
        <w:tc>
          <w:tcPr>
            <w:tcW w:w="788" w:type="dxa"/>
            <w:tcBorders>
              <w:top w:val="single" w:sz="4" w:space="0" w:color="auto"/>
              <w:left w:val="single" w:sz="4" w:space="0" w:color="auto"/>
              <w:bottom w:val="single" w:sz="4" w:space="0" w:color="auto"/>
              <w:right w:val="single" w:sz="4" w:space="0" w:color="auto"/>
            </w:tcBorders>
            <w:hideMark/>
          </w:tcPr>
          <w:p w14:paraId="1BDEC806"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2678" w:type="dxa"/>
            <w:tcBorders>
              <w:top w:val="single" w:sz="4" w:space="0" w:color="auto"/>
              <w:left w:val="single" w:sz="4" w:space="0" w:color="auto"/>
              <w:bottom w:val="single" w:sz="4" w:space="0" w:color="auto"/>
              <w:right w:val="single" w:sz="4" w:space="0" w:color="auto"/>
            </w:tcBorders>
            <w:hideMark/>
          </w:tcPr>
          <w:p w14:paraId="1BDEC807"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Pateikto dokumento pavadinimas</w:t>
            </w:r>
            <w:r w:rsidRPr="00BE2E6D">
              <w:rPr>
                <w:rFonts w:asciiTheme="minorHAnsi" w:eastAsia="Arial Unicode MS" w:hAnsiTheme="minorHAnsi" w:cstheme="minorHAnsi"/>
                <w:sz w:val="22"/>
                <w:szCs w:val="22"/>
                <w:vertAlign w:val="superscript"/>
              </w:rPr>
              <w:footnoteReference w:id="3"/>
            </w:r>
          </w:p>
        </w:tc>
        <w:tc>
          <w:tcPr>
            <w:tcW w:w="6388" w:type="dxa"/>
            <w:tcBorders>
              <w:top w:val="single" w:sz="4" w:space="0" w:color="auto"/>
              <w:left w:val="single" w:sz="4" w:space="0" w:color="auto"/>
              <w:bottom w:val="single" w:sz="4" w:space="0" w:color="auto"/>
              <w:right w:val="single" w:sz="4" w:space="0" w:color="auto"/>
            </w:tcBorders>
            <w:hideMark/>
          </w:tcPr>
          <w:p w14:paraId="1BDEC80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bCs/>
                <w:sz w:val="22"/>
                <w:szCs w:val="22"/>
                <w:bdr w:val="none" w:sz="0" w:space="0" w:color="auto" w:frame="1"/>
              </w:rPr>
              <w:t xml:space="preserve">Kokiu pagrindu atitinkamas dokumentas yra konfidencialus </w:t>
            </w:r>
            <w:r w:rsidRPr="00BE2E6D">
              <w:rPr>
                <w:rFonts w:asciiTheme="minorHAnsi" w:eastAsia="Arial Unicode MS" w:hAnsiTheme="minorHAnsi" w:cstheme="minorHAnsi"/>
                <w:bCs/>
                <w:i/>
                <w:sz w:val="22"/>
                <w:szCs w:val="22"/>
                <w:bdr w:val="none" w:sz="0" w:space="0" w:color="auto" w:frame="1"/>
              </w:rPr>
              <w:t>(pvz. įtrauktas komercinių gamybinių paslapčių sąrašą ir pan.</w:t>
            </w:r>
            <w:r w:rsidRPr="00BE2E6D">
              <w:rPr>
                <w:rFonts w:asciiTheme="minorHAnsi" w:eastAsia="Arial Unicode MS" w:hAnsiTheme="minorHAnsi" w:cstheme="minorHAnsi"/>
                <w:bCs/>
                <w:sz w:val="22"/>
                <w:szCs w:val="22"/>
                <w:bdr w:val="none" w:sz="0" w:space="0" w:color="auto" w:frame="1"/>
              </w:rPr>
              <w:t xml:space="preserve">) arba kuri dokumento informacija yra laikoma konfidencialia </w:t>
            </w:r>
            <w:r w:rsidRPr="00BE2E6D">
              <w:rPr>
                <w:rFonts w:asciiTheme="minorHAnsi" w:eastAsia="Arial Unicode MS" w:hAnsiTheme="minorHAnsi" w:cstheme="minorHAnsi"/>
                <w:bCs/>
                <w:i/>
                <w:sz w:val="22"/>
                <w:szCs w:val="22"/>
                <w:bdr w:val="none" w:sz="0" w:space="0" w:color="auto" w:frame="1"/>
              </w:rPr>
              <w:t>( pvz. asmens duomenys)</w:t>
            </w:r>
          </w:p>
        </w:tc>
      </w:tr>
      <w:tr w:rsidR="00284C0A" w:rsidRPr="00BE2E6D" w14:paraId="1BDEC80D" w14:textId="77777777" w:rsidTr="00B72075">
        <w:trPr>
          <w:trHeight w:val="225"/>
        </w:trPr>
        <w:tc>
          <w:tcPr>
            <w:tcW w:w="788" w:type="dxa"/>
            <w:tcBorders>
              <w:top w:val="single" w:sz="4" w:space="0" w:color="auto"/>
              <w:left w:val="single" w:sz="4" w:space="0" w:color="auto"/>
              <w:bottom w:val="single" w:sz="4" w:space="0" w:color="auto"/>
              <w:right w:val="single" w:sz="4" w:space="0" w:color="auto"/>
            </w:tcBorders>
          </w:tcPr>
          <w:p w14:paraId="1BDEC80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p>
        </w:tc>
        <w:tc>
          <w:tcPr>
            <w:tcW w:w="2678" w:type="dxa"/>
            <w:tcBorders>
              <w:top w:val="single" w:sz="4" w:space="0" w:color="auto"/>
              <w:left w:val="single" w:sz="4" w:space="0" w:color="auto"/>
              <w:bottom w:val="single" w:sz="4" w:space="0" w:color="auto"/>
              <w:right w:val="single" w:sz="4" w:space="0" w:color="auto"/>
            </w:tcBorders>
          </w:tcPr>
          <w:p w14:paraId="1BDEC80B" w14:textId="77777777" w:rsidR="00284C0A" w:rsidRPr="00BE2E6D" w:rsidRDefault="00284C0A" w:rsidP="00C04108">
            <w:pPr>
              <w:spacing w:line="276" w:lineRule="auto"/>
              <w:jc w:val="both"/>
              <w:rPr>
                <w:rFonts w:asciiTheme="minorHAnsi" w:eastAsia="Arial Unicode MS" w:hAnsiTheme="minorHAnsi" w:cstheme="minorHAnsi"/>
                <w:i/>
                <w:sz w:val="22"/>
                <w:szCs w:val="22"/>
                <w:bdr w:val="none" w:sz="0" w:space="0" w:color="auto" w:frame="1"/>
              </w:rPr>
            </w:pPr>
          </w:p>
        </w:tc>
        <w:tc>
          <w:tcPr>
            <w:tcW w:w="6388" w:type="dxa"/>
            <w:tcBorders>
              <w:top w:val="single" w:sz="4" w:space="0" w:color="auto"/>
              <w:left w:val="single" w:sz="4" w:space="0" w:color="auto"/>
              <w:bottom w:val="single" w:sz="4" w:space="0" w:color="auto"/>
              <w:right w:val="single" w:sz="4" w:space="0" w:color="auto"/>
            </w:tcBorders>
          </w:tcPr>
          <w:p w14:paraId="1BDEC80C" w14:textId="77777777" w:rsidR="00284C0A" w:rsidRPr="00BE2E6D" w:rsidRDefault="00284C0A" w:rsidP="00C04108">
            <w:pPr>
              <w:spacing w:line="276" w:lineRule="auto"/>
              <w:jc w:val="both"/>
              <w:rPr>
                <w:rFonts w:asciiTheme="minorHAnsi" w:eastAsia="Arial Unicode MS" w:hAnsiTheme="minorHAnsi" w:cstheme="minorHAnsi"/>
                <w:sz w:val="22"/>
                <w:szCs w:val="22"/>
                <w:bdr w:val="none" w:sz="0" w:space="0" w:color="auto" w:frame="1"/>
              </w:rPr>
            </w:pPr>
          </w:p>
        </w:tc>
      </w:tr>
    </w:tbl>
    <w:p w14:paraId="1BDEC80E"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0F" w14:textId="77777777" w:rsidR="00284C0A" w:rsidRPr="00BE2E6D" w:rsidRDefault="00284C0A" w:rsidP="00284C0A">
      <w:pPr>
        <w:jc w:val="both"/>
        <w:rPr>
          <w:rFonts w:asciiTheme="minorHAnsi" w:eastAsia="Arial Unicode MS" w:hAnsiTheme="minorHAnsi" w:cstheme="minorHAnsi"/>
          <w:bCs/>
          <w:i/>
          <w:sz w:val="22"/>
          <w:szCs w:val="22"/>
          <w:bdr w:val="none" w:sz="0" w:space="0" w:color="auto" w:frame="1"/>
        </w:rPr>
      </w:pPr>
    </w:p>
    <w:p w14:paraId="1BDEC810" w14:textId="2AECDB3C" w:rsidR="00284C0A" w:rsidRPr="00D64C12" w:rsidRDefault="00284C0A" w:rsidP="00D64C12">
      <w:pPr>
        <w:pStyle w:val="Sraopastraipa"/>
        <w:numPr>
          <w:ilvl w:val="0"/>
          <w:numId w:val="11"/>
        </w:numPr>
        <w:jc w:val="both"/>
        <w:rPr>
          <w:rFonts w:asciiTheme="minorHAnsi" w:eastAsia="Arial Unicode MS" w:hAnsiTheme="minorHAnsi" w:cstheme="minorHAnsi"/>
          <w:b/>
          <w:sz w:val="22"/>
          <w:szCs w:val="22"/>
          <w:bdr w:val="none" w:sz="0" w:space="0" w:color="auto" w:frame="1"/>
        </w:rPr>
      </w:pPr>
      <w:r w:rsidRPr="00D64C12">
        <w:rPr>
          <w:rFonts w:asciiTheme="minorHAnsi" w:eastAsia="Arial Unicode MS" w:hAnsiTheme="minorHAnsi" w:cstheme="minorHAnsi"/>
          <w:b/>
          <w:sz w:val="22"/>
          <w:szCs w:val="22"/>
          <w:bdr w:val="none" w:sz="0" w:space="0" w:color="auto" w:frame="1"/>
        </w:rPr>
        <w:t>KARTU SU PASIŪLYMU PATEIKIAMI DOKUMENTAI:</w:t>
      </w:r>
    </w:p>
    <w:p w14:paraId="1BDEC811" w14:textId="77777777" w:rsidR="00284C0A" w:rsidRPr="00BE2E6D" w:rsidRDefault="00284C0A" w:rsidP="00284C0A">
      <w:pPr>
        <w:jc w:val="both"/>
        <w:rPr>
          <w:rFonts w:asciiTheme="minorHAnsi" w:eastAsia="Arial Unicode MS" w:hAnsiTheme="minorHAnsi" w:cstheme="minorHAnsi"/>
          <w:b/>
          <w:sz w:val="22"/>
          <w:szCs w:val="22"/>
          <w:bdr w:val="none" w:sz="0" w:space="0" w:color="auto" w:frame="1"/>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6674"/>
        <w:gridCol w:w="2524"/>
      </w:tblGrid>
      <w:tr w:rsidR="00284C0A" w:rsidRPr="00BE2E6D" w14:paraId="1BDEC815" w14:textId="77777777" w:rsidTr="0022688C">
        <w:trPr>
          <w:trHeight w:val="426"/>
        </w:trPr>
        <w:tc>
          <w:tcPr>
            <w:tcW w:w="692" w:type="dxa"/>
            <w:tcBorders>
              <w:top w:val="single" w:sz="4" w:space="0" w:color="auto"/>
              <w:left w:val="single" w:sz="4" w:space="0" w:color="auto"/>
              <w:bottom w:val="single" w:sz="4" w:space="0" w:color="auto"/>
              <w:right w:val="single" w:sz="4" w:space="0" w:color="auto"/>
            </w:tcBorders>
            <w:hideMark/>
          </w:tcPr>
          <w:p w14:paraId="1BDEC812"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Eil. Nr.</w:t>
            </w:r>
          </w:p>
        </w:tc>
        <w:tc>
          <w:tcPr>
            <w:tcW w:w="6674" w:type="dxa"/>
            <w:tcBorders>
              <w:top w:val="single" w:sz="4" w:space="0" w:color="auto"/>
              <w:left w:val="single" w:sz="4" w:space="0" w:color="auto"/>
              <w:bottom w:val="single" w:sz="4" w:space="0" w:color="auto"/>
              <w:right w:val="single" w:sz="4" w:space="0" w:color="auto"/>
            </w:tcBorders>
            <w:hideMark/>
          </w:tcPr>
          <w:p w14:paraId="1BDEC813"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Pateiktų dokumentų pavadinimas</w:t>
            </w:r>
          </w:p>
        </w:tc>
        <w:tc>
          <w:tcPr>
            <w:tcW w:w="2524" w:type="dxa"/>
            <w:tcBorders>
              <w:top w:val="single" w:sz="4" w:space="0" w:color="auto"/>
              <w:left w:val="single" w:sz="4" w:space="0" w:color="auto"/>
              <w:bottom w:val="single" w:sz="4" w:space="0" w:color="auto"/>
              <w:right w:val="single" w:sz="4" w:space="0" w:color="auto"/>
            </w:tcBorders>
            <w:hideMark/>
          </w:tcPr>
          <w:p w14:paraId="1BDEC814"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Dokumento puslapių skaičius</w:t>
            </w:r>
          </w:p>
        </w:tc>
      </w:tr>
      <w:tr w:rsidR="00284C0A" w:rsidRPr="00BE2E6D" w14:paraId="1BDEC819" w14:textId="77777777" w:rsidTr="0022688C">
        <w:trPr>
          <w:trHeight w:val="213"/>
        </w:trPr>
        <w:tc>
          <w:tcPr>
            <w:tcW w:w="692" w:type="dxa"/>
            <w:tcBorders>
              <w:top w:val="single" w:sz="4" w:space="0" w:color="auto"/>
              <w:left w:val="single" w:sz="4" w:space="0" w:color="auto"/>
              <w:bottom w:val="single" w:sz="4" w:space="0" w:color="auto"/>
              <w:right w:val="single" w:sz="4" w:space="0" w:color="auto"/>
            </w:tcBorders>
            <w:hideMark/>
          </w:tcPr>
          <w:p w14:paraId="1BDEC816"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1</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EC817" w14:textId="77777777" w:rsidR="00284C0A" w:rsidRPr="00BE2E6D" w:rsidRDefault="00284C0A" w:rsidP="00C04108">
            <w:pPr>
              <w:jc w:val="both"/>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Pasiūlymo forma.</w:t>
            </w:r>
          </w:p>
        </w:tc>
        <w:tc>
          <w:tcPr>
            <w:tcW w:w="2524" w:type="dxa"/>
            <w:tcBorders>
              <w:top w:val="single" w:sz="4" w:space="0" w:color="auto"/>
              <w:left w:val="single" w:sz="4" w:space="0" w:color="auto"/>
              <w:bottom w:val="single" w:sz="4" w:space="0" w:color="auto"/>
              <w:right w:val="single" w:sz="4" w:space="0" w:color="auto"/>
            </w:tcBorders>
          </w:tcPr>
          <w:p w14:paraId="1BDEC818" w14:textId="77777777" w:rsidR="00284C0A" w:rsidRPr="00BE2E6D" w:rsidRDefault="00284C0A" w:rsidP="00C04108">
            <w:pPr>
              <w:spacing w:line="276" w:lineRule="auto"/>
              <w:jc w:val="center"/>
              <w:rPr>
                <w:rFonts w:asciiTheme="minorHAnsi" w:eastAsia="Arial Unicode MS" w:hAnsiTheme="minorHAnsi" w:cstheme="minorHAnsi"/>
                <w:sz w:val="22"/>
                <w:szCs w:val="22"/>
                <w:bdr w:val="none" w:sz="0" w:space="0" w:color="auto" w:frame="1"/>
              </w:rPr>
            </w:pPr>
          </w:p>
        </w:tc>
      </w:tr>
      <w:tr w:rsidR="00284C0A" w:rsidRPr="00BE2E6D" w14:paraId="1BDEC81D"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1BDEC81A" w14:textId="77777777" w:rsidR="00284C0A" w:rsidRPr="00BE2E6D" w:rsidRDefault="00284C0A" w:rsidP="00C04108">
            <w:pPr>
              <w:spacing w:line="276" w:lineRule="auto"/>
              <w:jc w:val="right"/>
              <w:rPr>
                <w:rFonts w:asciiTheme="minorHAnsi" w:eastAsia="Arial Unicode MS" w:hAnsiTheme="minorHAnsi" w:cstheme="minorHAnsi"/>
                <w:sz w:val="22"/>
                <w:szCs w:val="22"/>
                <w:bdr w:val="none" w:sz="0" w:space="0" w:color="auto" w:frame="1"/>
              </w:rPr>
            </w:pPr>
            <w:r w:rsidRPr="00BE2E6D">
              <w:rPr>
                <w:rFonts w:asciiTheme="minorHAnsi" w:eastAsia="Arial Unicode MS" w:hAnsiTheme="minorHAnsi" w:cstheme="minorHAnsi"/>
                <w:sz w:val="22"/>
                <w:szCs w:val="22"/>
                <w:bdr w:val="none" w:sz="0" w:space="0" w:color="auto" w:frame="1"/>
              </w:rPr>
              <w:t>2</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C81B" w14:textId="77777777" w:rsidR="00284C0A" w:rsidRPr="00BE2E6D" w:rsidRDefault="00284C0A" w:rsidP="00C04108">
            <w:pPr>
              <w:tabs>
                <w:tab w:val="center" w:pos="4819"/>
                <w:tab w:val="right" w:pos="9638"/>
              </w:tabs>
              <w:spacing w:line="276" w:lineRule="auto"/>
              <w:jc w:val="both"/>
              <w:rPr>
                <w:rFonts w:asciiTheme="minorHAnsi" w:eastAsia="Calibri" w:hAnsiTheme="minorHAnsi" w:cstheme="minorHAnsi"/>
                <w:sz w:val="22"/>
                <w:szCs w:val="22"/>
                <w:bdr w:val="none" w:sz="0" w:space="0" w:color="auto" w:frame="1"/>
              </w:rPr>
            </w:pPr>
            <w:r w:rsidRPr="00BE2E6D">
              <w:rPr>
                <w:rFonts w:asciiTheme="minorHAnsi" w:eastAsia="Calibri" w:hAnsiTheme="minorHAnsi" w:cstheme="minorHAnsi"/>
                <w:sz w:val="22"/>
                <w:szCs w:val="22"/>
                <w:bdr w:val="none" w:sz="0" w:space="0" w:color="auto" w:frame="1"/>
              </w:rPr>
              <w:t>Įgaliojimas teikti pasiūlymą (jei taikoma).</w:t>
            </w:r>
          </w:p>
        </w:tc>
        <w:tc>
          <w:tcPr>
            <w:tcW w:w="2524" w:type="dxa"/>
            <w:tcBorders>
              <w:top w:val="single" w:sz="4" w:space="0" w:color="auto"/>
              <w:left w:val="single" w:sz="4" w:space="0" w:color="auto"/>
              <w:bottom w:val="single" w:sz="4" w:space="0" w:color="auto"/>
              <w:right w:val="single" w:sz="4" w:space="0" w:color="auto"/>
            </w:tcBorders>
          </w:tcPr>
          <w:p w14:paraId="1BDEC81C" w14:textId="77777777" w:rsidR="00284C0A" w:rsidRPr="00BE2E6D" w:rsidRDefault="00284C0A"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824FE6" w:rsidRPr="00BE2E6D" w14:paraId="2F8DDA3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4DCD332" w14:textId="6FF8E497" w:rsidR="00824FE6" w:rsidRPr="00BE2E6D" w:rsidRDefault="00824FE6"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3</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469EDDBC" w14:textId="503F03B0" w:rsidR="00824FE6" w:rsidRPr="00BE2E6D" w:rsidRDefault="00824FE6" w:rsidP="00824FE6">
            <w:pPr>
              <w:tabs>
                <w:tab w:val="center" w:pos="4819"/>
                <w:tab w:val="right" w:pos="9638"/>
              </w:tabs>
              <w:spacing w:line="276" w:lineRule="auto"/>
              <w:rPr>
                <w:rFonts w:asciiTheme="minorHAnsi" w:eastAsia="Calibri" w:hAnsiTheme="minorHAnsi" w:cstheme="minorHAnsi"/>
                <w:sz w:val="22"/>
                <w:szCs w:val="22"/>
                <w:bdr w:val="none" w:sz="0" w:space="0" w:color="auto" w:frame="1"/>
              </w:rPr>
            </w:pPr>
            <w:r w:rsidRPr="00824FE6">
              <w:rPr>
                <w:rFonts w:asciiTheme="minorHAnsi" w:eastAsia="Calibri" w:hAnsiTheme="minorHAnsi" w:cstheme="minorHAnsi"/>
                <w:sz w:val="22"/>
                <w:szCs w:val="22"/>
                <w:bdr w:val="none" w:sz="0" w:space="0" w:color="auto" w:frame="1"/>
              </w:rPr>
              <w:t xml:space="preserve">Laisvos formos dokumentas (bandymų aktas, eksploatuojančios organizacijos pažyma ar patvirtinimas), įrodantis sėkmingą produkto naudojimą </w:t>
            </w:r>
            <w:proofErr w:type="spellStart"/>
            <w:r w:rsidRPr="00824FE6">
              <w:rPr>
                <w:rFonts w:asciiTheme="minorHAnsi" w:eastAsia="Calibri" w:hAnsiTheme="minorHAnsi" w:cstheme="minorHAnsi"/>
                <w:sz w:val="22"/>
                <w:szCs w:val="22"/>
                <w:bdr w:val="none" w:sz="0" w:space="0" w:color="auto" w:frame="1"/>
              </w:rPr>
              <w:t>mezofiliniuose</w:t>
            </w:r>
            <w:proofErr w:type="spellEnd"/>
            <w:r w:rsidRPr="00824FE6">
              <w:rPr>
                <w:rFonts w:asciiTheme="minorHAnsi" w:eastAsia="Calibri" w:hAnsiTheme="minorHAnsi" w:cstheme="minorHAnsi"/>
                <w:sz w:val="22"/>
                <w:szCs w:val="22"/>
                <w:bdr w:val="none" w:sz="0" w:space="0" w:color="auto" w:frame="1"/>
              </w:rPr>
              <w:t xml:space="preserve"> anaerobiniuose </w:t>
            </w:r>
            <w:proofErr w:type="spellStart"/>
            <w:r w:rsidRPr="00824FE6">
              <w:rPr>
                <w:rFonts w:asciiTheme="minorHAnsi" w:eastAsia="Calibri" w:hAnsiTheme="minorHAnsi" w:cstheme="minorHAnsi"/>
                <w:sz w:val="22"/>
                <w:szCs w:val="22"/>
                <w:bdr w:val="none" w:sz="0" w:space="0" w:color="auto" w:frame="1"/>
              </w:rPr>
              <w:t>pūdytuvuose</w:t>
            </w:r>
            <w:proofErr w:type="spellEnd"/>
            <w:r w:rsidRPr="00824FE6">
              <w:rPr>
                <w:rFonts w:asciiTheme="minorHAnsi" w:eastAsia="Calibri" w:hAnsiTheme="minorHAnsi" w:cstheme="minorHAnsi"/>
                <w:sz w:val="22"/>
                <w:szCs w:val="22"/>
                <w:bdr w:val="none" w:sz="0" w:space="0" w:color="auto" w:frame="1"/>
              </w:rPr>
              <w:t>, nurodant pasiektą putų šalinimo efektyvumą.</w:t>
            </w:r>
          </w:p>
        </w:tc>
        <w:tc>
          <w:tcPr>
            <w:tcW w:w="2524" w:type="dxa"/>
            <w:tcBorders>
              <w:top w:val="single" w:sz="4" w:space="0" w:color="auto"/>
              <w:left w:val="single" w:sz="4" w:space="0" w:color="auto"/>
              <w:bottom w:val="single" w:sz="4" w:space="0" w:color="auto"/>
              <w:right w:val="single" w:sz="4" w:space="0" w:color="auto"/>
            </w:tcBorders>
          </w:tcPr>
          <w:p w14:paraId="57AD5474" w14:textId="77777777" w:rsidR="00824FE6" w:rsidRPr="00BE2E6D" w:rsidRDefault="00824FE6"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r w:rsidR="009D1F24" w:rsidRPr="00BE2E6D" w14:paraId="1E671B55" w14:textId="77777777" w:rsidTr="0022688C">
        <w:trPr>
          <w:trHeight w:val="259"/>
        </w:trPr>
        <w:tc>
          <w:tcPr>
            <w:tcW w:w="692" w:type="dxa"/>
            <w:tcBorders>
              <w:top w:val="single" w:sz="4" w:space="0" w:color="auto"/>
              <w:left w:val="single" w:sz="4" w:space="0" w:color="auto"/>
              <w:bottom w:val="single" w:sz="4" w:space="0" w:color="auto"/>
              <w:right w:val="single" w:sz="4" w:space="0" w:color="auto"/>
            </w:tcBorders>
          </w:tcPr>
          <w:p w14:paraId="2352842E" w14:textId="74906138" w:rsidR="009D1F24" w:rsidRDefault="009D1F24" w:rsidP="00C04108">
            <w:pPr>
              <w:spacing w:line="276" w:lineRule="auto"/>
              <w:jc w:val="right"/>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one" w:sz="0" w:space="0" w:color="auto" w:frame="1"/>
              </w:rPr>
              <w:t>4</w:t>
            </w:r>
          </w:p>
        </w:tc>
        <w:tc>
          <w:tcPr>
            <w:tcW w:w="66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A59541" w14:textId="5757BB33" w:rsidR="009D1F24" w:rsidRPr="00824FE6" w:rsidRDefault="009D1F24" w:rsidP="00824FE6">
            <w:pPr>
              <w:tabs>
                <w:tab w:val="center" w:pos="4819"/>
                <w:tab w:val="right" w:pos="9638"/>
              </w:tabs>
              <w:spacing w:line="276" w:lineRule="auto"/>
              <w:rPr>
                <w:rFonts w:asciiTheme="minorHAnsi" w:eastAsia="Calibri" w:hAnsiTheme="minorHAnsi" w:cstheme="minorHAnsi"/>
                <w:sz w:val="22"/>
                <w:szCs w:val="22"/>
                <w:bdr w:val="none" w:sz="0" w:space="0" w:color="auto" w:frame="1"/>
              </w:rPr>
            </w:pPr>
            <w:r>
              <w:rPr>
                <w:rFonts w:asciiTheme="minorHAnsi" w:eastAsia="Calibri" w:hAnsiTheme="minorHAnsi" w:cstheme="minorHAnsi"/>
                <w:sz w:val="22"/>
                <w:szCs w:val="22"/>
                <w:bdr w:val="none" w:sz="0" w:space="0" w:color="auto" w:frame="1"/>
              </w:rPr>
              <w:t>Saugos duomenų lapai</w:t>
            </w:r>
            <w:r w:rsidR="0020711D">
              <w:rPr>
                <w:rFonts w:asciiTheme="minorHAnsi" w:eastAsia="Calibri" w:hAnsiTheme="minorHAnsi" w:cstheme="minorHAnsi"/>
                <w:sz w:val="22"/>
                <w:szCs w:val="22"/>
                <w:bdr w:val="none" w:sz="0" w:space="0" w:color="auto" w:frame="1"/>
              </w:rPr>
              <w:t>.</w:t>
            </w:r>
          </w:p>
        </w:tc>
        <w:tc>
          <w:tcPr>
            <w:tcW w:w="2524" w:type="dxa"/>
            <w:tcBorders>
              <w:top w:val="single" w:sz="4" w:space="0" w:color="auto"/>
              <w:left w:val="single" w:sz="4" w:space="0" w:color="auto"/>
              <w:bottom w:val="single" w:sz="4" w:space="0" w:color="auto"/>
              <w:right w:val="single" w:sz="4" w:space="0" w:color="auto"/>
            </w:tcBorders>
          </w:tcPr>
          <w:p w14:paraId="7E5BAF75" w14:textId="77777777" w:rsidR="009D1F24" w:rsidRPr="00BE2E6D" w:rsidRDefault="009D1F24" w:rsidP="00C04108">
            <w:pPr>
              <w:spacing w:line="276" w:lineRule="auto"/>
              <w:jc w:val="center"/>
              <w:rPr>
                <w:rFonts w:asciiTheme="minorHAnsi" w:eastAsia="Arial Unicode MS" w:hAnsiTheme="minorHAnsi" w:cstheme="minorHAnsi"/>
                <w:sz w:val="22"/>
                <w:szCs w:val="22"/>
                <w:highlight w:val="yellow"/>
                <w:bdr w:val="none" w:sz="0" w:space="0" w:color="auto" w:frame="1"/>
              </w:rPr>
            </w:pPr>
          </w:p>
        </w:tc>
      </w:tr>
    </w:tbl>
    <w:p w14:paraId="1BDEC81F" w14:textId="5E3BD363" w:rsidR="00284C0A" w:rsidRPr="00BE2E6D" w:rsidRDefault="00284C0A" w:rsidP="00284C0A">
      <w:pPr>
        <w:rPr>
          <w:rFonts w:asciiTheme="minorHAnsi" w:eastAsia="Arial Unicode MS" w:hAnsiTheme="minorHAnsi" w:cstheme="minorHAnsi"/>
          <w:color w:val="000000"/>
          <w:sz w:val="22"/>
          <w:szCs w:val="22"/>
          <w:bdr w:val="none" w:sz="0" w:space="0" w:color="auto" w:frame="1"/>
        </w:rPr>
      </w:pPr>
    </w:p>
    <w:p w14:paraId="48185258" w14:textId="77777777" w:rsidR="009E2070" w:rsidRPr="00BE2E6D" w:rsidRDefault="009E2070" w:rsidP="009E2070">
      <w:pPr>
        <w:jc w:val="both"/>
        <w:rPr>
          <w:rFonts w:asciiTheme="minorHAnsi" w:eastAsiaTheme="minorEastAsia" w:hAnsiTheme="minorHAnsi" w:cstheme="minorHAnsi"/>
          <w:b/>
          <w:bCs/>
          <w:sz w:val="22"/>
          <w:szCs w:val="22"/>
        </w:rPr>
      </w:pPr>
      <w:r w:rsidRPr="00BE2E6D">
        <w:rPr>
          <w:rFonts w:asciiTheme="minorHAnsi" w:eastAsiaTheme="minorEastAsia" w:hAnsiTheme="minorHAnsi" w:cstheme="minorHAnsi"/>
          <w:b/>
          <w:bCs/>
          <w:sz w:val="22"/>
          <w:szCs w:val="22"/>
        </w:rPr>
        <w:t>Pasirašydamas šį pasiūlymą, tvirtinu, kad:</w:t>
      </w:r>
    </w:p>
    <w:p w14:paraId="0D408D65"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1.</w:t>
      </w:r>
      <w:r w:rsidRPr="00BE2E6D">
        <w:rPr>
          <w:rFonts w:asciiTheme="minorHAnsi" w:hAnsiTheme="minorHAnsi" w:cstheme="minorHAnsi"/>
          <w:sz w:val="22"/>
          <w:szCs w:val="22"/>
        </w:rPr>
        <w:tab/>
        <w:t>Sutinkame su visomis pirkimo sąlygomis, nustatytomis: pirkimo dokumentuose (jų paaiškinimuose, papildymuose).</w:t>
      </w:r>
    </w:p>
    <w:p w14:paraId="007D0A87" w14:textId="77777777" w:rsidR="009E2070" w:rsidRPr="00BE2E6D" w:rsidRDefault="009E2070" w:rsidP="009E2070">
      <w:pPr>
        <w:widowControl w:val="0"/>
        <w:spacing w:line="276" w:lineRule="auto"/>
        <w:ind w:right="51" w:firstLine="425"/>
        <w:jc w:val="both"/>
        <w:rPr>
          <w:rFonts w:asciiTheme="minorHAnsi" w:hAnsiTheme="minorHAnsi" w:cstheme="minorHAnsi"/>
          <w:sz w:val="22"/>
          <w:szCs w:val="22"/>
        </w:rPr>
      </w:pPr>
      <w:r w:rsidRPr="00BE2E6D">
        <w:rPr>
          <w:rFonts w:asciiTheme="minorHAnsi" w:hAnsiTheme="minorHAnsi" w:cstheme="minorHAnsi"/>
          <w:sz w:val="22"/>
          <w:szCs w:val="22"/>
        </w:rPr>
        <w:t>2.</w:t>
      </w:r>
      <w:r w:rsidRPr="00BE2E6D">
        <w:rPr>
          <w:rFonts w:asciiTheme="minorHAnsi" w:hAnsiTheme="minorHAnsi" w:cstheme="minorHAnsi"/>
          <w:sz w:val="22"/>
          <w:szCs w:val="22"/>
        </w:rPr>
        <w:tab/>
        <w:t>Atidžiai perskaitėme visas Pirkimo sąlygas ir Techninės specifikacijos reikalavimus, mūsų pateikiamas Pasiūlymas juos visiškai atitinka.</w:t>
      </w:r>
    </w:p>
    <w:p w14:paraId="58097E4F" w14:textId="77777777" w:rsidR="009E2070" w:rsidRPr="00BE2E6D" w:rsidRDefault="009E2070" w:rsidP="009E2070">
      <w:pPr>
        <w:spacing w:line="276" w:lineRule="auto"/>
        <w:ind w:right="49" w:firstLine="425"/>
        <w:jc w:val="both"/>
        <w:rPr>
          <w:rFonts w:asciiTheme="minorHAnsi" w:hAnsiTheme="minorHAnsi" w:cstheme="minorHAnsi"/>
          <w:sz w:val="22"/>
          <w:szCs w:val="22"/>
        </w:rPr>
      </w:pPr>
      <w:r w:rsidRPr="00BE2E6D">
        <w:rPr>
          <w:rFonts w:asciiTheme="minorHAnsi" w:hAnsiTheme="minorHAnsi" w:cstheme="minorHAnsi"/>
          <w:sz w:val="22"/>
          <w:szCs w:val="22"/>
        </w:rPr>
        <w:t>3. Pasiūlymas galioja iki termino, nustatyto Pirkimo dokumentuose.</w:t>
      </w:r>
    </w:p>
    <w:p w14:paraId="7F3F8F69"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4.</w:t>
      </w:r>
      <w:r w:rsidRPr="00BE2E6D">
        <w:rPr>
          <w:rFonts w:asciiTheme="minorHAnsi" w:hAnsiTheme="minorHAnsi" w:cstheme="minorHAnsi"/>
          <w:sz w:val="22"/>
          <w:szCs w:val="22"/>
        </w:rPr>
        <w:tab/>
        <w:t>Į pasiūlymo kainą įskaityti visi mokesčiai ir visos tiekėjo išlaidos, apimančios viską, ko reikia visiškam ir tinkamam pirkimo įvykdymui.</w:t>
      </w:r>
    </w:p>
    <w:p w14:paraId="446DBE55"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5.</w:t>
      </w:r>
      <w:r w:rsidRPr="00BE2E6D">
        <w:rPr>
          <w:rFonts w:asciiTheme="minorHAnsi" w:hAnsiTheme="minorHAnsi" w:cstheme="minorHAnsi"/>
          <w:sz w:val="22"/>
          <w:szCs w:val="22"/>
        </w:rPr>
        <w:tab/>
        <w:t>Pasirašydamas pasiūlymą saugiu elektroniniu parašu, patvirtinu, kad dokumentų skaitmeninės kopijos yra tikros.</w:t>
      </w:r>
    </w:p>
    <w:p w14:paraId="412BA137"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6.</w:t>
      </w:r>
      <w:r w:rsidRPr="00BE2E6D">
        <w:rPr>
          <w:rFonts w:asciiTheme="minorHAnsi" w:hAnsiTheme="minorHAnsi" w:cstheme="minorHAnsi"/>
          <w:sz w:val="22"/>
          <w:szCs w:val="22"/>
        </w:rPr>
        <w:tab/>
        <w:t>Neturime VPĮ 46 str. 2</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41D488C2" w14:textId="77777777" w:rsidR="009E2070" w:rsidRPr="00BE2E6D" w:rsidRDefault="009E2070" w:rsidP="009E2070">
      <w:pPr>
        <w:spacing w:line="276" w:lineRule="auto"/>
        <w:ind w:right="49" w:firstLine="425"/>
        <w:contextualSpacing/>
        <w:jc w:val="both"/>
        <w:rPr>
          <w:rFonts w:asciiTheme="minorHAnsi" w:hAnsiTheme="minorHAnsi" w:cstheme="minorHAnsi"/>
          <w:sz w:val="22"/>
          <w:szCs w:val="22"/>
        </w:rPr>
      </w:pPr>
      <w:r w:rsidRPr="00BE2E6D">
        <w:rPr>
          <w:rFonts w:asciiTheme="minorHAnsi" w:hAnsiTheme="minorHAnsi" w:cstheme="minorHAnsi"/>
          <w:sz w:val="22"/>
          <w:szCs w:val="22"/>
        </w:rPr>
        <w:t>7.</w:t>
      </w:r>
      <w:r w:rsidRPr="00BE2E6D">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w:t>
      </w:r>
      <w:r w:rsidRPr="00BE2E6D">
        <w:rPr>
          <w:rFonts w:asciiTheme="minorHAnsi" w:hAnsiTheme="minorHAnsi" w:cstheme="minorHAnsi"/>
          <w:sz w:val="22"/>
          <w:szCs w:val="22"/>
        </w:rPr>
        <w:lastRenderedPageBreak/>
        <w:t>Respublikos pirkimų, atliekamų vandentvarkos, energetikos, transporto ar pašto paslaugų srities perkančiųjų subjektų, įstatymo 58 straipsnio 4</w:t>
      </w:r>
      <w:r w:rsidRPr="00BE2E6D">
        <w:rPr>
          <w:rFonts w:asciiTheme="minorHAnsi" w:hAnsiTheme="minorHAnsi" w:cstheme="minorHAnsi"/>
          <w:sz w:val="22"/>
          <w:szCs w:val="22"/>
          <w:vertAlign w:val="superscript"/>
        </w:rPr>
        <w:t>1</w:t>
      </w:r>
      <w:r w:rsidRPr="00BE2E6D">
        <w:rPr>
          <w:rFonts w:asciiTheme="minorHAnsi" w:hAnsiTheme="minorHAnsi" w:cstheme="minorHAnsi"/>
          <w:sz w:val="22"/>
          <w:szCs w:val="22"/>
        </w:rPr>
        <w:t xml:space="preserve"> dalies 1, 2 ir 3 punktuose;</w:t>
      </w:r>
    </w:p>
    <w:p w14:paraId="47FB0E90" w14:textId="77777777" w:rsidR="0022688C" w:rsidRDefault="0022688C" w:rsidP="009E2070">
      <w:pPr>
        <w:spacing w:line="276" w:lineRule="auto"/>
        <w:ind w:right="49" w:firstLine="425"/>
        <w:contextualSpacing/>
        <w:jc w:val="both"/>
        <w:rPr>
          <w:rFonts w:asciiTheme="minorHAnsi" w:hAnsiTheme="minorHAnsi" w:cstheme="minorHAnsi"/>
          <w:sz w:val="22"/>
          <w:szCs w:val="22"/>
        </w:rPr>
      </w:pPr>
      <w:bookmarkStart w:id="0" w:name="_GoBack"/>
      <w:bookmarkEnd w:id="0"/>
    </w:p>
    <w:p w14:paraId="6223206D" w14:textId="77777777" w:rsidR="0022688C" w:rsidRPr="00BE2E6D" w:rsidRDefault="0022688C" w:rsidP="009E2070">
      <w:pPr>
        <w:spacing w:line="276" w:lineRule="auto"/>
        <w:ind w:right="49" w:firstLine="425"/>
        <w:contextualSpacing/>
        <w:jc w:val="both"/>
        <w:rPr>
          <w:rFonts w:asciiTheme="minorHAnsi" w:hAnsiTheme="minorHAnsi" w:cstheme="minorHAnsi"/>
          <w:sz w:val="22"/>
          <w:szCs w:val="22"/>
        </w:rPr>
      </w:pPr>
    </w:p>
    <w:p w14:paraId="508FDBA1" w14:textId="77777777" w:rsidR="009E2070" w:rsidRPr="00BE2E6D" w:rsidRDefault="009E2070" w:rsidP="00284C0A">
      <w:pPr>
        <w:rPr>
          <w:rFonts w:asciiTheme="minorHAnsi" w:eastAsia="Arial Unicode MS" w:hAnsiTheme="minorHAnsi" w:cstheme="minorHAnsi"/>
          <w:color w:val="000000"/>
          <w:sz w:val="22"/>
          <w:szCs w:val="22"/>
          <w:bdr w:val="none" w:sz="0" w:space="0" w:color="auto" w:frame="1"/>
        </w:rPr>
      </w:pPr>
    </w:p>
    <w:p w14:paraId="1BDEC820" w14:textId="77777777" w:rsidR="00284C0A" w:rsidRPr="00BE2E6D" w:rsidRDefault="00284C0A" w:rsidP="00284C0A">
      <w:pPr>
        <w:pBdr>
          <w:top w:val="single" w:sz="4" w:space="1" w:color="auto"/>
        </w:pBdr>
        <w:rPr>
          <w:rFonts w:asciiTheme="minorHAnsi" w:eastAsia="Arial Unicode MS" w:hAnsiTheme="minorHAnsi" w:cstheme="minorHAnsi"/>
          <w:i/>
          <w:color w:val="000000"/>
          <w:sz w:val="22"/>
          <w:szCs w:val="22"/>
          <w:bdr w:val="none" w:sz="0" w:space="0" w:color="auto" w:frame="1"/>
        </w:rPr>
      </w:pPr>
      <w:r w:rsidRPr="00BE2E6D">
        <w:rPr>
          <w:rFonts w:asciiTheme="minorHAnsi" w:eastAsia="Arial Unicode MS" w:hAnsiTheme="minorHAnsi" w:cstheme="minorHAnsi"/>
          <w:i/>
          <w:color w:val="000000"/>
          <w:sz w:val="22"/>
          <w:szCs w:val="22"/>
          <w:bdr w:val="none" w:sz="0" w:space="0" w:color="auto" w:frame="1"/>
        </w:rPr>
        <w:t>(Tiekėjo arba jo įgalioto asmens pareigos)</w:t>
      </w:r>
      <w:r w:rsidRPr="00BE2E6D">
        <w:rPr>
          <w:rFonts w:asciiTheme="minorHAnsi" w:eastAsia="Arial Unicode MS" w:hAnsiTheme="minorHAnsi" w:cstheme="minorHAnsi"/>
          <w:i/>
          <w:color w:val="000000"/>
          <w:sz w:val="22"/>
          <w:szCs w:val="22"/>
          <w:bdr w:val="none" w:sz="0" w:space="0" w:color="auto" w:frame="1"/>
        </w:rPr>
        <w:tab/>
        <w:t xml:space="preserve">                    (parašas)                     (vardas, pavardė)</w:t>
      </w:r>
    </w:p>
    <w:p w14:paraId="1BDEC821" w14:textId="77777777" w:rsidR="00284C0A" w:rsidRPr="00BE2E6D" w:rsidRDefault="00284C0A" w:rsidP="00284C0A">
      <w:pPr>
        <w:pStyle w:val="Pagrindinistekstas"/>
        <w:jc w:val="right"/>
        <w:rPr>
          <w:rFonts w:asciiTheme="minorHAnsi" w:hAnsiTheme="minorHAnsi" w:cstheme="minorHAnsi"/>
          <w:b/>
          <w:sz w:val="22"/>
          <w:szCs w:val="22"/>
        </w:rPr>
      </w:pPr>
    </w:p>
    <w:sectPr w:rsidR="00284C0A" w:rsidRPr="00BE2E6D" w:rsidSect="00284C0A">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F4AAD" w14:textId="77777777" w:rsidR="00683248" w:rsidRDefault="00683248" w:rsidP="00284C0A">
      <w:r>
        <w:separator/>
      </w:r>
    </w:p>
  </w:endnote>
  <w:endnote w:type="continuationSeparator" w:id="0">
    <w:p w14:paraId="5954A12F" w14:textId="77777777" w:rsidR="00683248" w:rsidRDefault="0068324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DF13E" w14:textId="77777777" w:rsidR="00683248" w:rsidRDefault="00683248" w:rsidP="00284C0A">
      <w:r>
        <w:separator/>
      </w:r>
    </w:p>
  </w:footnote>
  <w:footnote w:type="continuationSeparator" w:id="0">
    <w:p w14:paraId="5B564127" w14:textId="77777777" w:rsidR="00683248" w:rsidRDefault="00683248" w:rsidP="00284C0A">
      <w:r>
        <w:continuationSeparator/>
      </w:r>
    </w:p>
  </w:footnote>
  <w:footnote w:id="1">
    <w:p w14:paraId="71325C07" w14:textId="77777777" w:rsidR="009E2070" w:rsidRDefault="009E2070" w:rsidP="009E2070">
      <w:pPr>
        <w:pStyle w:val="Puslapioinaostekstas"/>
      </w:pPr>
    </w:p>
  </w:footnote>
  <w:footnote w:id="2">
    <w:p w14:paraId="1BDEC826"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3">
    <w:p w14:paraId="1BDEC827" w14:textId="77777777" w:rsidR="00284C0A" w:rsidRDefault="00284C0A" w:rsidP="00284C0A">
      <w:pPr>
        <w:pStyle w:val="Puslapioinaostekstas"/>
      </w:pPr>
      <w:r>
        <w:rPr>
          <w:rStyle w:val="Puslapioinaosnuoroda"/>
        </w:rPr>
        <w:footnoteRef/>
      </w:r>
      <w:r>
        <w:t xml:space="preserve"> 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5E05"/>
    <w:multiLevelType w:val="hybridMultilevel"/>
    <w:tmpl w:val="8F16CBC4"/>
    <w:lvl w:ilvl="0" w:tplc="2AEE6B8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32997"/>
    <w:multiLevelType w:val="hybridMultilevel"/>
    <w:tmpl w:val="59F201C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5A3CF7"/>
    <w:multiLevelType w:val="multilevel"/>
    <w:tmpl w:val="9254228C"/>
    <w:lvl w:ilvl="0">
      <w:start w:val="1"/>
      <w:numFmt w:val="decimal"/>
      <w:lvlText w:val="%1."/>
      <w:lvlJc w:val="left"/>
      <w:pPr>
        <w:ind w:left="76"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4"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4822D4E"/>
    <w:multiLevelType w:val="hybridMultilevel"/>
    <w:tmpl w:val="C8A61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FE6282"/>
    <w:multiLevelType w:val="multilevel"/>
    <w:tmpl w:val="CCD0FFF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5B1BF1"/>
    <w:multiLevelType w:val="hybridMultilevel"/>
    <w:tmpl w:val="684A7F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2"/>
  </w:num>
  <w:num w:numId="5">
    <w:abstractNumId w:val="10"/>
  </w:num>
  <w:num w:numId="6">
    <w:abstractNumId w:val="6"/>
  </w:num>
  <w:num w:numId="7">
    <w:abstractNumId w:val="7"/>
  </w:num>
  <w:num w:numId="8">
    <w:abstractNumId w:val="0"/>
  </w:num>
  <w:num w:numId="9">
    <w:abstractNumId w:val="3"/>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0A"/>
    <w:rsid w:val="00011176"/>
    <w:rsid w:val="00013434"/>
    <w:rsid w:val="000369F3"/>
    <w:rsid w:val="000C7720"/>
    <w:rsid w:val="000E4DF6"/>
    <w:rsid w:val="001102B4"/>
    <w:rsid w:val="00164660"/>
    <w:rsid w:val="001661A5"/>
    <w:rsid w:val="001831C3"/>
    <w:rsid w:val="00192174"/>
    <w:rsid w:val="001C33C9"/>
    <w:rsid w:val="00200118"/>
    <w:rsid w:val="0020711D"/>
    <w:rsid w:val="0021328E"/>
    <w:rsid w:val="0022688C"/>
    <w:rsid w:val="002277BC"/>
    <w:rsid w:val="00230EB8"/>
    <w:rsid w:val="00242CE8"/>
    <w:rsid w:val="00252AFA"/>
    <w:rsid w:val="0026368A"/>
    <w:rsid w:val="002769B9"/>
    <w:rsid w:val="00284C0A"/>
    <w:rsid w:val="00285797"/>
    <w:rsid w:val="002A5F1C"/>
    <w:rsid w:val="002C2466"/>
    <w:rsid w:val="002D5AED"/>
    <w:rsid w:val="00303CAF"/>
    <w:rsid w:val="00303E1E"/>
    <w:rsid w:val="003113DE"/>
    <w:rsid w:val="00317A62"/>
    <w:rsid w:val="0033114C"/>
    <w:rsid w:val="003416D9"/>
    <w:rsid w:val="0037105D"/>
    <w:rsid w:val="003868E1"/>
    <w:rsid w:val="00387B37"/>
    <w:rsid w:val="003A3762"/>
    <w:rsid w:val="003B478F"/>
    <w:rsid w:val="0041283A"/>
    <w:rsid w:val="00424DF0"/>
    <w:rsid w:val="0042531D"/>
    <w:rsid w:val="00431957"/>
    <w:rsid w:val="00433D86"/>
    <w:rsid w:val="00441391"/>
    <w:rsid w:val="0044328D"/>
    <w:rsid w:val="00494D06"/>
    <w:rsid w:val="004A409D"/>
    <w:rsid w:val="004D3125"/>
    <w:rsid w:val="00516883"/>
    <w:rsid w:val="00527BFA"/>
    <w:rsid w:val="005449AA"/>
    <w:rsid w:val="00553BDF"/>
    <w:rsid w:val="00555271"/>
    <w:rsid w:val="005721BD"/>
    <w:rsid w:val="00590100"/>
    <w:rsid w:val="0059629C"/>
    <w:rsid w:val="005B018E"/>
    <w:rsid w:val="005C120B"/>
    <w:rsid w:val="005D2A24"/>
    <w:rsid w:val="005D5817"/>
    <w:rsid w:val="00603B12"/>
    <w:rsid w:val="006258EE"/>
    <w:rsid w:val="00632F58"/>
    <w:rsid w:val="006761A8"/>
    <w:rsid w:val="00681E59"/>
    <w:rsid w:val="00683248"/>
    <w:rsid w:val="006D785C"/>
    <w:rsid w:val="00725AF2"/>
    <w:rsid w:val="00740A28"/>
    <w:rsid w:val="007614A6"/>
    <w:rsid w:val="0076725C"/>
    <w:rsid w:val="007734BB"/>
    <w:rsid w:val="007C1D14"/>
    <w:rsid w:val="007C20FD"/>
    <w:rsid w:val="007E4D60"/>
    <w:rsid w:val="007E7EF4"/>
    <w:rsid w:val="00804B06"/>
    <w:rsid w:val="00806B3D"/>
    <w:rsid w:val="00806CA3"/>
    <w:rsid w:val="00824FE6"/>
    <w:rsid w:val="00856623"/>
    <w:rsid w:val="00861B8E"/>
    <w:rsid w:val="00896FF9"/>
    <w:rsid w:val="008C2484"/>
    <w:rsid w:val="008D0F6A"/>
    <w:rsid w:val="008E228B"/>
    <w:rsid w:val="008E2C7F"/>
    <w:rsid w:val="00935CD4"/>
    <w:rsid w:val="009400AA"/>
    <w:rsid w:val="009407AC"/>
    <w:rsid w:val="00960627"/>
    <w:rsid w:val="00973A87"/>
    <w:rsid w:val="009B282B"/>
    <w:rsid w:val="009D1F24"/>
    <w:rsid w:val="009D69AB"/>
    <w:rsid w:val="009D7629"/>
    <w:rsid w:val="009E2070"/>
    <w:rsid w:val="009F5D3A"/>
    <w:rsid w:val="00A02CAA"/>
    <w:rsid w:val="00A0371E"/>
    <w:rsid w:val="00A229C7"/>
    <w:rsid w:val="00A26216"/>
    <w:rsid w:val="00A4708B"/>
    <w:rsid w:val="00A56108"/>
    <w:rsid w:val="00A63487"/>
    <w:rsid w:val="00A95EA6"/>
    <w:rsid w:val="00AB3BFD"/>
    <w:rsid w:val="00AB6967"/>
    <w:rsid w:val="00AD4DF6"/>
    <w:rsid w:val="00AF468B"/>
    <w:rsid w:val="00B12A1E"/>
    <w:rsid w:val="00B12EA9"/>
    <w:rsid w:val="00B22823"/>
    <w:rsid w:val="00B22B1A"/>
    <w:rsid w:val="00B26F15"/>
    <w:rsid w:val="00B72075"/>
    <w:rsid w:val="00B81A88"/>
    <w:rsid w:val="00BE2E6D"/>
    <w:rsid w:val="00C158EB"/>
    <w:rsid w:val="00C207AE"/>
    <w:rsid w:val="00C6431A"/>
    <w:rsid w:val="00C72767"/>
    <w:rsid w:val="00C733A6"/>
    <w:rsid w:val="00C76F2D"/>
    <w:rsid w:val="00CB70D2"/>
    <w:rsid w:val="00CE4631"/>
    <w:rsid w:val="00CE7106"/>
    <w:rsid w:val="00D125E4"/>
    <w:rsid w:val="00D14C19"/>
    <w:rsid w:val="00D212D1"/>
    <w:rsid w:val="00D2378B"/>
    <w:rsid w:val="00D41484"/>
    <w:rsid w:val="00D57101"/>
    <w:rsid w:val="00D64C12"/>
    <w:rsid w:val="00DB14D1"/>
    <w:rsid w:val="00DE5867"/>
    <w:rsid w:val="00E346DA"/>
    <w:rsid w:val="00E7684A"/>
    <w:rsid w:val="00E960E6"/>
    <w:rsid w:val="00EF5DA0"/>
    <w:rsid w:val="00F35A3C"/>
    <w:rsid w:val="00F705B4"/>
    <w:rsid w:val="00F83721"/>
    <w:rsid w:val="00FB2B6D"/>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EC79A"/>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rsid w:val="00284C0A"/>
    <w:rPr>
      <w:sz w:val="20"/>
    </w:rPr>
  </w:style>
  <w:style w:type="character" w:customStyle="1" w:styleId="PuslapioinaostekstasDiagrama">
    <w:name w:val="Puslapio išnašos tekstas Diagrama"/>
    <w:basedOn w:val="Numatytasispastraiposriftas"/>
    <w:link w:val="Puslapioinaostekstas"/>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E346DA"/>
    <w:pPr>
      <w:suppressAutoHyphens/>
      <w:autoSpaceDN w:val="0"/>
    </w:pPr>
    <w:rPr>
      <w:sz w:val="24"/>
    </w:rPr>
  </w:style>
  <w:style w:type="character" w:styleId="Komentaronuoroda">
    <w:name w:val="annotation reference"/>
    <w:basedOn w:val="Numatytasispastraiposriftas"/>
    <w:uiPriority w:val="99"/>
    <w:semiHidden/>
    <w:unhideWhenUsed/>
    <w:rsid w:val="00CE710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D09DA-0BDE-4301-BF58-558CF780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3333</Words>
  <Characters>1900</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6</cp:revision>
  <dcterms:created xsi:type="dcterms:W3CDTF">2026-05-04T07:46:00Z</dcterms:created>
  <dcterms:modified xsi:type="dcterms:W3CDTF">2026-05-04T11:33:00Z</dcterms:modified>
</cp:coreProperties>
</file>